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AF1767" w:rsidRPr="00F233C3" w:rsidTr="00995825">
        <w:tc>
          <w:tcPr>
            <w:tcW w:w="4748" w:type="dxa"/>
          </w:tcPr>
          <w:p w:rsidR="00AF1767" w:rsidRPr="00F233C3" w:rsidRDefault="00AF1767" w:rsidP="00995825">
            <w:pPr>
              <w:spacing w:after="120"/>
            </w:pPr>
            <w:r w:rsidRPr="00F233C3">
              <w:rPr>
                <w:b/>
                <w:u w:val="single"/>
              </w:rPr>
              <w:t>NOM</w:t>
            </w:r>
            <w:r w:rsidRPr="00F233C3">
              <w:t xml:space="preserve"> : ................................................ </w:t>
            </w:r>
          </w:p>
        </w:tc>
        <w:tc>
          <w:tcPr>
            <w:tcW w:w="4111" w:type="dxa"/>
          </w:tcPr>
          <w:p w:rsidR="00AF1767" w:rsidRPr="00F233C3" w:rsidRDefault="00AF1767" w:rsidP="00995825">
            <w:pPr>
              <w:spacing w:after="120"/>
            </w:pPr>
            <w:r w:rsidRPr="00F233C3">
              <w:rPr>
                <w:u w:val="single"/>
              </w:rPr>
              <w:t>Prénom</w:t>
            </w:r>
            <w:r w:rsidRPr="00F233C3">
              <w:t xml:space="preserve"> : ................................................ </w:t>
            </w:r>
          </w:p>
        </w:tc>
        <w:tc>
          <w:tcPr>
            <w:tcW w:w="1845" w:type="dxa"/>
          </w:tcPr>
          <w:p w:rsidR="00AF1767" w:rsidRPr="00F233C3" w:rsidRDefault="00AF1767" w:rsidP="006D5107">
            <w:pPr>
              <w:spacing w:after="120"/>
            </w:pPr>
            <w:r w:rsidRPr="00F233C3">
              <w:rPr>
                <w:b/>
                <w:u w:val="single"/>
              </w:rPr>
              <w:t>Classe</w:t>
            </w:r>
            <w:r w:rsidRPr="00F233C3">
              <w:t xml:space="preserve"> : </w:t>
            </w:r>
            <w:r w:rsidRPr="00F233C3">
              <w:rPr>
                <w:b/>
              </w:rPr>
              <w:t xml:space="preserve">…….  </w:t>
            </w:r>
          </w:p>
        </w:tc>
      </w:tr>
    </w:tbl>
    <w:p w:rsidR="00AF1767" w:rsidRPr="00F233C3" w:rsidRDefault="00AF1767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AF1767" w:rsidRPr="00F233C3" w:rsidTr="00AF1767">
        <w:tc>
          <w:tcPr>
            <w:tcW w:w="1913" w:type="dxa"/>
            <w:vAlign w:val="center"/>
          </w:tcPr>
          <w:p w:rsidR="00AF1767" w:rsidRPr="00F233C3" w:rsidRDefault="00AF1767" w:rsidP="006F7425">
            <w:pPr>
              <w:pStyle w:val="titre00"/>
              <w:rPr>
                <w:sz w:val="22"/>
              </w:rPr>
            </w:pPr>
            <w:r w:rsidRPr="00F233C3">
              <w:rPr>
                <w:sz w:val="22"/>
              </w:rPr>
              <w:t>1</w:t>
            </w:r>
            <w:r w:rsidRPr="00F233C3">
              <w:rPr>
                <w:sz w:val="22"/>
                <w:vertAlign w:val="superscript"/>
              </w:rPr>
              <w:t>ère</w:t>
            </w:r>
            <w:r w:rsidRPr="00F233C3">
              <w:rPr>
                <w:sz w:val="22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767" w:rsidRPr="00F233C3" w:rsidRDefault="00AF1767" w:rsidP="00A02D11">
            <w:pPr>
              <w:pStyle w:val="titre00"/>
              <w:rPr>
                <w:sz w:val="22"/>
              </w:rPr>
            </w:pPr>
            <w:r w:rsidRPr="00F233C3">
              <w:rPr>
                <w:sz w:val="22"/>
              </w:rPr>
              <w:t>Thème : Mouvements et interactions</w:t>
            </w:r>
          </w:p>
        </w:tc>
        <w:tc>
          <w:tcPr>
            <w:tcW w:w="1555" w:type="dxa"/>
            <w:tcBorders>
              <w:left w:val="nil"/>
            </w:tcBorders>
          </w:tcPr>
          <w:p w:rsidR="00AF1767" w:rsidRPr="00F233C3" w:rsidRDefault="00AF1767" w:rsidP="007542DB">
            <w:pPr>
              <w:pStyle w:val="titre00"/>
              <w:rPr>
                <w:sz w:val="22"/>
              </w:rPr>
            </w:pPr>
            <w:r w:rsidRPr="00F233C3">
              <w:rPr>
                <w:sz w:val="22"/>
              </w:rPr>
              <w:t>TP 10</w:t>
            </w:r>
          </w:p>
        </w:tc>
      </w:tr>
      <w:tr w:rsidR="00AF1767" w:rsidRPr="00F233C3" w:rsidTr="00AF1767">
        <w:tc>
          <w:tcPr>
            <w:tcW w:w="1913" w:type="dxa"/>
            <w:vAlign w:val="center"/>
          </w:tcPr>
          <w:p w:rsidR="00AF1767" w:rsidRPr="00F233C3" w:rsidRDefault="00AF1767" w:rsidP="007542DB">
            <w:pPr>
              <w:pStyle w:val="titre00"/>
              <w:rPr>
                <w:sz w:val="22"/>
              </w:rPr>
            </w:pPr>
            <w:r w:rsidRPr="00F233C3">
              <w:rPr>
                <w:sz w:val="22"/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767" w:rsidRPr="00F233C3" w:rsidRDefault="00AF1767" w:rsidP="007542DB">
            <w:pPr>
              <w:pStyle w:val="titre00"/>
              <w:rPr>
                <w:sz w:val="22"/>
              </w:rPr>
            </w:pPr>
            <w:r w:rsidRPr="00F233C3">
              <w:rPr>
                <w:sz w:val="22"/>
              </w:rPr>
              <w:t>Mouvements de chute</w:t>
            </w:r>
          </w:p>
        </w:tc>
        <w:tc>
          <w:tcPr>
            <w:tcW w:w="1555" w:type="dxa"/>
            <w:tcBorders>
              <w:left w:val="nil"/>
            </w:tcBorders>
          </w:tcPr>
          <w:p w:rsidR="00AF1767" w:rsidRPr="00F233C3" w:rsidRDefault="00AF1767" w:rsidP="007542DB">
            <w:pPr>
              <w:pStyle w:val="titre00"/>
              <w:rPr>
                <w:sz w:val="22"/>
              </w:rPr>
            </w:pPr>
            <w:r w:rsidRPr="00F233C3">
              <w:rPr>
                <w:sz w:val="22"/>
              </w:rPr>
              <w:sym w:font="Wingdings" w:char="F026"/>
            </w:r>
            <w:r w:rsidRPr="00F233C3">
              <w:rPr>
                <w:sz w:val="22"/>
              </w:rPr>
              <w:t xml:space="preserve"> </w:t>
            </w:r>
            <w:r w:rsidRPr="00F233C3">
              <w:rPr>
                <w:sz w:val="22"/>
                <w:u w:val="single"/>
              </w:rPr>
              <w:t>Chap.12</w:t>
            </w:r>
          </w:p>
        </w:tc>
      </w:tr>
    </w:tbl>
    <w:p w:rsidR="007F5610" w:rsidRPr="00F233C3" w:rsidRDefault="00CD4FC9">
      <w:pPr>
        <w:pStyle w:val="Normal12"/>
        <w:rPr>
          <w:sz w:val="22"/>
        </w:rPr>
      </w:pPr>
      <w:r w:rsidRPr="00F233C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4362C8F" wp14:editId="5D5871F1">
                <wp:simplePos x="0" y="0"/>
                <wp:positionH relativeFrom="column">
                  <wp:posOffset>5072908</wp:posOffset>
                </wp:positionH>
                <wp:positionV relativeFrom="paragraph">
                  <wp:posOffset>133218</wp:posOffset>
                </wp:positionV>
                <wp:extent cx="1735455" cy="3455670"/>
                <wp:effectExtent l="0" t="0" r="0" b="0"/>
                <wp:wrapSquare wrapText="bothSides"/>
                <wp:docPr id="6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3455670"/>
                          <a:chOff x="8626" y="1558"/>
                          <a:chExt cx="2733" cy="5232"/>
                        </a:xfrm>
                      </wpg:grpSpPr>
                      <pic:pic xmlns:pic="http://schemas.openxmlformats.org/drawingml/2006/picture">
                        <pic:nvPicPr>
                          <pic:cNvPr id="7" name="Picture 392" descr="Galilée et P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6" y="1558"/>
                            <a:ext cx="2733" cy="4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8761" y="5789"/>
                            <a:ext cx="2529" cy="1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1C63" w:rsidRDefault="002D1C63" w:rsidP="002D1C63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Etude de la chute libre de 2 objets de masses différentes du haut de la tour de Pise. Galilée, 1605.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62C8F" id="Group 402" o:spid="_x0000_s1026" style="position:absolute;margin-left:399.45pt;margin-top:10.5pt;width:136.65pt;height:272.1pt;z-index:-251660288" coordorigin="8626,1558" coordsize="2733,5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2" o:spid="_x0000_s1027" type="#_x0000_t75" alt="Galilée et Pise" style="position:absolute;left:8626;top:1558;width:2733;height:4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">
                  <v:imagedata r:id="rId8" o:title="Galilée et Pis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3" o:spid="_x0000_s1028" type="#_x0000_t202" style="position:absolute;left:8761;top:5789;width:2529;height:1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:rsidR="002D1C63" w:rsidRDefault="002D1C63" w:rsidP="002D1C63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Etude de la chute libre de 2 objets de masses différentes du haut de la tour de Pise. Galilée, 1605.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7F5610" w:rsidRPr="00F233C3" w:rsidRDefault="007F5610" w:rsidP="00AF1767">
      <w:pPr>
        <w:pStyle w:val="fl0"/>
      </w:pPr>
      <w:r w:rsidRPr="00F233C3">
        <w:rPr>
          <w:b/>
        </w:rPr>
        <w:t>But du TP</w:t>
      </w:r>
      <w:r w:rsidRPr="00F233C3">
        <w:t xml:space="preserve"> : </w:t>
      </w:r>
      <w:r w:rsidR="002D1C63" w:rsidRPr="00F233C3">
        <w:t xml:space="preserve">Exploiter une vidéo pour </w:t>
      </w:r>
      <w:r w:rsidR="00E36BEA" w:rsidRPr="00F233C3">
        <w:t>comparer</w:t>
      </w:r>
      <w:r w:rsidR="002D1C63" w:rsidRPr="00F233C3">
        <w:t xml:space="preserve"> le vecteur variation de vitesse à la somme des forces appliquées au système</w:t>
      </w:r>
      <w:r w:rsidRPr="00F233C3">
        <w:t>.</w:t>
      </w:r>
    </w:p>
    <w:p w:rsidR="007F5610" w:rsidRPr="00F233C3" w:rsidRDefault="007F5610"/>
    <w:p w:rsidR="00C97D06" w:rsidRPr="00F233C3" w:rsidRDefault="00C97D06" w:rsidP="00AF1767">
      <w:pPr>
        <w:pStyle w:val="Titre1"/>
      </w:pPr>
      <w:r w:rsidRPr="00F233C3">
        <w:t>Étude du mouvement d’un</w:t>
      </w:r>
      <w:bookmarkStart w:id="0" w:name="_GoBack"/>
      <w:bookmarkEnd w:id="0"/>
      <w:r w:rsidRPr="00F233C3">
        <w:t>e balle de golf</w:t>
      </w:r>
    </w:p>
    <w:p w:rsidR="00E81CF3" w:rsidRPr="00F233C3" w:rsidRDefault="00181636" w:rsidP="00AF1767">
      <w:pPr>
        <w:pStyle w:val="fl0"/>
        <w:rPr>
          <w:rFonts w:eastAsia="SimSun"/>
        </w:rPr>
      </w:pPr>
      <w:r w:rsidRPr="00F233C3">
        <w:rPr>
          <w:rFonts w:eastAsia="SimSun"/>
          <w:u w:val="single"/>
        </w:rPr>
        <w:t>Problématique</w:t>
      </w:r>
      <w:r w:rsidRPr="00F233C3">
        <w:rPr>
          <w:rFonts w:eastAsia="SimSun"/>
        </w:rPr>
        <w:t xml:space="preserve"> : </w:t>
      </w:r>
      <w:r w:rsidR="00E81CF3" w:rsidRPr="00F233C3">
        <w:rPr>
          <w:rFonts w:eastAsia="SimSun"/>
        </w:rPr>
        <w:t>Lorsqu’on lance une balle de golf en l’air, est-elle en chute libre ?</w:t>
      </w:r>
    </w:p>
    <w:p w:rsidR="00C97D06" w:rsidRPr="00F233C3" w:rsidRDefault="00EC6621" w:rsidP="00AF1767">
      <w:pPr>
        <w:pStyle w:val="Titre2"/>
        <w:numPr>
          <w:ilvl w:val="0"/>
          <w:numId w:val="0"/>
        </w:numPr>
        <w:ind w:left="284"/>
      </w:pPr>
      <w:r w:rsidRPr="00F233C3">
        <w:rPr>
          <w:lang w:eastAsia="ja-JP"/>
        </w:rPr>
        <w:t xml:space="preserve">Document 1 : </w:t>
      </w:r>
      <w:r w:rsidR="00C97D06" w:rsidRPr="00F233C3">
        <w:t>Galilée et la chute libre</w:t>
      </w:r>
    </w:p>
    <w:p w:rsidR="00C97D06" w:rsidRPr="00F233C3" w:rsidRDefault="00C97D06" w:rsidP="00AF1767">
      <w:pPr>
        <w:pStyle w:val="point1"/>
        <w:rPr>
          <w:noProof w:val="0"/>
        </w:rPr>
      </w:pPr>
      <w:r w:rsidRPr="00F233C3">
        <w:rPr>
          <w:noProof w:val="0"/>
        </w:rPr>
        <w:t xml:space="preserve">En 1638, l’astronome </w:t>
      </w:r>
      <w:r w:rsidR="00C27246" w:rsidRPr="00F233C3">
        <w:rPr>
          <w:noProof w:val="0"/>
        </w:rPr>
        <w:t xml:space="preserve">et physicien </w:t>
      </w:r>
      <w:r w:rsidRPr="00F233C3">
        <w:rPr>
          <w:noProof w:val="0"/>
        </w:rPr>
        <w:t xml:space="preserve">italien </w:t>
      </w:r>
      <w:r w:rsidRPr="00F233C3">
        <w:rPr>
          <w:b/>
          <w:noProof w:val="0"/>
        </w:rPr>
        <w:t>Galilée</w:t>
      </w:r>
      <w:r w:rsidRPr="00F233C3">
        <w:rPr>
          <w:noProof w:val="0"/>
        </w:rPr>
        <w:t xml:space="preserve"> (1564-1642) publie un ouvrage intitulé "</w:t>
      </w:r>
      <w:r w:rsidRPr="00F233C3">
        <w:rPr>
          <w:i/>
          <w:noProof w:val="0"/>
        </w:rPr>
        <w:t>Discours et démonstrations mathématiques</w:t>
      </w:r>
      <w:r w:rsidRPr="00F233C3">
        <w:rPr>
          <w:noProof w:val="0"/>
        </w:rPr>
        <w:t>", dans lequel il expose ses idées sur la chute des corps.</w:t>
      </w:r>
    </w:p>
    <w:p w:rsidR="002D1C63" w:rsidRPr="00F233C3" w:rsidRDefault="002D1C63" w:rsidP="00AF1767">
      <w:pPr>
        <w:pStyle w:val="point1"/>
        <w:rPr>
          <w:noProof w:val="0"/>
        </w:rPr>
      </w:pPr>
      <w:r w:rsidRPr="00F233C3">
        <w:rPr>
          <w:noProof w:val="0"/>
        </w:rPr>
        <w:t xml:space="preserve">Lorsqu’un objet n’est soumis qu’à la pesanteur, il est en </w:t>
      </w:r>
      <w:r w:rsidRPr="00F233C3">
        <w:rPr>
          <w:b/>
          <w:noProof w:val="0"/>
        </w:rPr>
        <w:t>chute libre</w:t>
      </w:r>
      <w:r w:rsidRPr="00F233C3">
        <w:rPr>
          <w:noProof w:val="0"/>
        </w:rPr>
        <w:t>. En première approximation le concept de chute libre s’applique aussi à la chute d’</w:t>
      </w:r>
      <w:r w:rsidR="00C27246" w:rsidRPr="00F233C3">
        <w:rPr>
          <w:noProof w:val="0"/>
        </w:rPr>
        <w:t>o</w:t>
      </w:r>
      <w:r w:rsidRPr="00F233C3">
        <w:rPr>
          <w:noProof w:val="0"/>
        </w:rPr>
        <w:t>bjet</w:t>
      </w:r>
      <w:r w:rsidR="00C27246" w:rsidRPr="00F233C3">
        <w:rPr>
          <w:noProof w:val="0"/>
        </w:rPr>
        <w:t>s</w:t>
      </w:r>
      <w:r w:rsidRPr="00F233C3">
        <w:rPr>
          <w:noProof w:val="0"/>
        </w:rPr>
        <w:t xml:space="preserve"> dans l’atmosphère, les forces autres que le poids (poussée d’Archimède, résistance de l’air, force de Coriolis…) </w:t>
      </w:r>
      <w:r w:rsidR="003166C2" w:rsidRPr="00F233C3">
        <w:rPr>
          <w:noProof w:val="0"/>
        </w:rPr>
        <w:t>étan</w:t>
      </w:r>
      <w:r w:rsidR="00C27246" w:rsidRPr="00F233C3">
        <w:rPr>
          <w:noProof w:val="0"/>
        </w:rPr>
        <w:t>t</w:t>
      </w:r>
      <w:r w:rsidRPr="00F233C3">
        <w:rPr>
          <w:noProof w:val="0"/>
        </w:rPr>
        <w:t xml:space="preserve"> négligées.</w:t>
      </w:r>
    </w:p>
    <w:p w:rsidR="00EC6621" w:rsidRPr="00F233C3" w:rsidRDefault="00EC6621" w:rsidP="00AF1767">
      <w:pPr>
        <w:pStyle w:val="Titre2"/>
        <w:numPr>
          <w:ilvl w:val="0"/>
          <w:numId w:val="0"/>
        </w:numPr>
        <w:ind w:left="284"/>
        <w:rPr>
          <w:lang w:eastAsia="ja-JP"/>
        </w:rPr>
      </w:pPr>
      <w:r w:rsidRPr="00F233C3">
        <w:rPr>
          <w:lang w:eastAsia="ja-JP"/>
        </w:rPr>
        <w:t xml:space="preserve">Document 2 : </w:t>
      </w:r>
      <w:r w:rsidR="00E81CF3" w:rsidRPr="00F233C3">
        <w:rPr>
          <w:lang w:eastAsia="ja-JP"/>
        </w:rPr>
        <w:t xml:space="preserve">Variation de vitesse et </w:t>
      </w:r>
      <w:r w:rsidR="00511628" w:rsidRPr="00F233C3">
        <w:rPr>
          <w:lang w:eastAsia="ja-JP"/>
        </w:rPr>
        <w:t>résultante</w:t>
      </w:r>
      <w:r w:rsidR="005F1D3C" w:rsidRPr="00F233C3">
        <w:rPr>
          <w:lang w:eastAsia="ja-JP"/>
        </w:rPr>
        <w:t xml:space="preserve"> des forces</w:t>
      </w:r>
    </w:p>
    <w:p w:rsidR="004D49D4" w:rsidRPr="00F233C3" w:rsidRDefault="00E81CF3" w:rsidP="00CD4FC9">
      <w:pPr>
        <w:pStyle w:val="point1"/>
        <w:rPr>
          <w:noProof w:val="0"/>
        </w:rPr>
      </w:pPr>
      <w:r w:rsidRPr="00F233C3">
        <w:rPr>
          <w:noProof w:val="0"/>
        </w:rPr>
        <w:t xml:space="preserve">Dans un référentiel galiléen, la relation approchée entre le vecteur variation de vitesse </w:t>
      </w:r>
      <w:r w:rsidR="00AF1767" w:rsidRPr="00F233C3">
        <w:rPr>
          <w:noProof w:val="0"/>
        </w:rPr>
        <w:sym w:font="Symbol" w:char="F044"/>
      </w:r>
      <w:r w:rsidR="00AF1767" w:rsidRPr="00F233C3">
        <w:rPr>
          <w:noProof w:val="0"/>
        </w:rPr>
        <w:fldChar w:fldCharType="begin"/>
      </w:r>
      <w:r w:rsidR="00AF1767" w:rsidRPr="00F233C3">
        <w:rPr>
          <w:noProof w:val="0"/>
        </w:rPr>
        <w:instrText xml:space="preserve"> eq \o(\s\up7(\d\fo2()</w:instrText>
      </w:r>
      <w:r w:rsidR="00AF1767" w:rsidRPr="00F233C3">
        <w:rPr>
          <w:noProof w:val="0"/>
        </w:rPr>
        <w:fldChar w:fldCharType="begin"/>
      </w:r>
      <w:r w:rsidR="00AF1767" w:rsidRPr="00F233C3">
        <w:rPr>
          <w:noProof w:val="0"/>
        </w:rPr>
        <w:instrText xml:space="preserve"> Symbol 190\f Symbol \s5\h </w:instrText>
      </w:r>
      <w:r w:rsidR="00AF1767" w:rsidRPr="00F233C3">
        <w:rPr>
          <w:noProof w:val="0"/>
        </w:rPr>
        <w:fldChar w:fldCharType="end"/>
      </w:r>
      <w:r w:rsidR="00AF1767" w:rsidRPr="00F233C3">
        <w:rPr>
          <w:noProof w:val="0"/>
        </w:rPr>
        <w:fldChar w:fldCharType="begin"/>
      </w:r>
      <w:r w:rsidR="00AF1767" w:rsidRPr="00F233C3">
        <w:rPr>
          <w:noProof w:val="0"/>
        </w:rPr>
        <w:instrText xml:space="preserve"> Symbol 190\f Symbol \s5\h </w:instrText>
      </w:r>
      <w:r w:rsidR="00AF1767" w:rsidRPr="00F233C3">
        <w:rPr>
          <w:noProof w:val="0"/>
        </w:rPr>
        <w:fldChar w:fldCharType="end"/>
      </w:r>
      <w:r w:rsidR="00AF1767" w:rsidRPr="00F233C3">
        <w:rPr>
          <w:noProof w:val="0"/>
        </w:rPr>
        <w:fldChar w:fldCharType="begin"/>
      </w:r>
      <w:r w:rsidR="00AF1767" w:rsidRPr="00F233C3">
        <w:rPr>
          <w:noProof w:val="0"/>
        </w:rPr>
        <w:instrText xml:space="preserve"> Symbol 174\f Symbol \s5\h </w:instrText>
      </w:r>
      <w:r w:rsidR="00AF1767" w:rsidRPr="00F233C3">
        <w:rPr>
          <w:noProof w:val="0"/>
        </w:rPr>
        <w:fldChar w:fldCharType="end"/>
      </w:r>
      <w:r w:rsidR="00AF1767" w:rsidRPr="00F233C3">
        <w:rPr>
          <w:noProof w:val="0"/>
        </w:rPr>
        <w:instrText>);v)</w:instrText>
      </w:r>
      <w:r w:rsidR="00AF1767" w:rsidRPr="00F233C3">
        <w:rPr>
          <w:noProof w:val="0"/>
        </w:rPr>
        <w:fldChar w:fldCharType="end"/>
      </w:r>
      <w:r w:rsidR="00AF1767" w:rsidRPr="00F233C3">
        <w:rPr>
          <w:noProof w:val="0"/>
        </w:rPr>
        <w:t xml:space="preserve"> </w:t>
      </w:r>
      <w:r w:rsidRPr="00F233C3">
        <w:rPr>
          <w:noProof w:val="0"/>
        </w:rPr>
        <w:t xml:space="preserve">du système de masse </w:t>
      </w:r>
      <w:r w:rsidRPr="00F233C3">
        <w:rPr>
          <w:i/>
          <w:noProof w:val="0"/>
        </w:rPr>
        <w:t>m</w:t>
      </w:r>
      <w:r w:rsidRPr="00F233C3">
        <w:rPr>
          <w:noProof w:val="0"/>
        </w:rPr>
        <w:t xml:space="preserve"> et la </w:t>
      </w:r>
      <w:r w:rsidR="00511628" w:rsidRPr="00F233C3">
        <w:rPr>
          <w:noProof w:val="0"/>
        </w:rPr>
        <w:t xml:space="preserve">résultante (ou </w:t>
      </w:r>
      <w:r w:rsidRPr="00F233C3">
        <w:rPr>
          <w:noProof w:val="0"/>
        </w:rPr>
        <w:t>somme</w:t>
      </w:r>
      <w:r w:rsidR="00511628" w:rsidRPr="00F233C3">
        <w:rPr>
          <w:noProof w:val="0"/>
        </w:rPr>
        <w:t>)</w:t>
      </w:r>
      <w:r w:rsidRPr="00F233C3">
        <w:rPr>
          <w:noProof w:val="0"/>
        </w:rPr>
        <w:t xml:space="preserve"> des forces</w:t>
      </w:r>
      <w:r w:rsidR="00AF1767" w:rsidRPr="00F233C3">
        <w:rPr>
          <w:noProof w:val="0"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noProof w:val="0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F</m:t>
                </m:r>
              </m:e>
            </m:acc>
          </m:e>
        </m:nary>
      </m:oMath>
      <w:r w:rsidRPr="00F233C3">
        <w:rPr>
          <w:noProof w:val="0"/>
        </w:rPr>
        <w:t xml:space="preserve"> appliquées au système entre deux instants voisins Δ</w:t>
      </w:r>
      <w:r w:rsidRPr="00F233C3">
        <w:rPr>
          <w:i/>
          <w:noProof w:val="0"/>
        </w:rPr>
        <w:t>t</w:t>
      </w:r>
      <w:r w:rsidRPr="00F233C3">
        <w:rPr>
          <w:noProof w:val="0"/>
        </w:rPr>
        <w:t xml:space="preserve"> s’écrit :</w:t>
      </w:r>
      <w:r w:rsidR="004D49D4" w:rsidRPr="00F233C3">
        <w:rPr>
          <w:noProof w:val="0"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noProof w:val="0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F</m:t>
                </m:r>
              </m:e>
            </m:acc>
          </m:e>
        </m:nary>
      </m:oMath>
      <w:r w:rsidR="00CD4FC9" w:rsidRPr="00F233C3">
        <w:rPr>
          <w:noProof w:val="0"/>
        </w:rPr>
        <w:t xml:space="preserve"> = m </w:t>
      </w:r>
      <w:r w:rsidR="00CD4FC9" w:rsidRPr="00F233C3">
        <w:rPr>
          <w:noProof w:val="0"/>
        </w:rPr>
        <w:sym w:font="Symbol" w:char="F0B4"/>
      </w:r>
      <w:r w:rsidR="00CD4FC9" w:rsidRPr="00F233C3">
        <w:rPr>
          <w:noProof w:val="0"/>
        </w:rPr>
        <w:t xml:space="preserve"> </w:t>
      </w:r>
      <m:oMath>
        <m:f>
          <m:fPr>
            <m:ctrlPr>
              <w:rPr>
                <w:rFonts w:ascii="Cambria Math" w:hAnsi="Cambria Math"/>
                <w:noProof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 w:val="0"/>
              </w:rPr>
              <m:t>Δ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</m:acc>
          </m:num>
          <m:den>
            <m:r>
              <w:rPr>
                <w:rFonts w:ascii="Cambria Math" w:hAnsi="Cambria Math"/>
                <w:noProof w:val="0"/>
              </w:rPr>
              <m:t>∆t</m:t>
            </m:r>
          </m:den>
        </m:f>
      </m:oMath>
    </w:p>
    <w:p w:rsidR="000D03E2" w:rsidRPr="00F233C3" w:rsidRDefault="000D03E2" w:rsidP="00AF1767">
      <w:pPr>
        <w:pStyle w:val="Titre2"/>
        <w:numPr>
          <w:ilvl w:val="0"/>
          <w:numId w:val="0"/>
        </w:numPr>
        <w:ind w:left="284"/>
      </w:pPr>
      <w:r w:rsidRPr="00F233C3">
        <w:t xml:space="preserve">Document 3 : Vitesse et variation de vitesse </w:t>
      </w:r>
    </w:p>
    <w:p w:rsidR="000D03E2" w:rsidRPr="00F233C3" w:rsidRDefault="000D03E2" w:rsidP="000D03E2">
      <w:pPr>
        <w:pStyle w:val="point1"/>
        <w:rPr>
          <w:noProof w:val="0"/>
        </w:rPr>
      </w:pPr>
      <w:r w:rsidRPr="00F233C3">
        <w:rPr>
          <w:noProof w:val="0"/>
        </w:rPr>
        <w:t>M</w:t>
      </w:r>
      <w:r w:rsidRPr="00F233C3">
        <w:rPr>
          <w:noProof w:val="0"/>
          <w:vertAlign w:val="subscript"/>
        </w:rPr>
        <w:t>i-1</w:t>
      </w:r>
      <w:r w:rsidRPr="00F233C3">
        <w:rPr>
          <w:noProof w:val="0"/>
        </w:rPr>
        <w:t>, M</w:t>
      </w:r>
      <w:r w:rsidRPr="00F233C3">
        <w:rPr>
          <w:noProof w:val="0"/>
          <w:vertAlign w:val="subscript"/>
        </w:rPr>
        <w:t>i</w:t>
      </w:r>
      <w:r w:rsidRPr="00F233C3">
        <w:rPr>
          <w:noProof w:val="0"/>
        </w:rPr>
        <w:t xml:space="preserve"> et M</w:t>
      </w:r>
      <w:r w:rsidRPr="00F233C3">
        <w:rPr>
          <w:noProof w:val="0"/>
          <w:vertAlign w:val="subscript"/>
        </w:rPr>
        <w:t>i+1</w:t>
      </w:r>
      <w:r w:rsidRPr="00F233C3">
        <w:rPr>
          <w:noProof w:val="0"/>
        </w:rPr>
        <w:t xml:space="preserve"> étant les positions successives occupées par le système respectivement aux instants t – </w:t>
      </w:r>
      <w:r w:rsidRPr="00F233C3">
        <w:rPr>
          <w:noProof w:val="0"/>
        </w:rPr>
        <w:sym w:font="Symbol" w:char="F074"/>
      </w:r>
      <w:r w:rsidRPr="00F233C3">
        <w:rPr>
          <w:noProof w:val="0"/>
        </w:rPr>
        <w:t xml:space="preserve"> , t et t + </w:t>
      </w:r>
      <w:r w:rsidRPr="00F233C3">
        <w:rPr>
          <w:noProof w:val="0"/>
        </w:rPr>
        <w:sym w:font="Symbol" w:char="F074"/>
      </w:r>
      <w:r w:rsidRPr="00F233C3">
        <w:rPr>
          <w:noProof w:val="0"/>
        </w:rPr>
        <w:t>, pour un intervalle de temps petit ; le point M</w:t>
      </w:r>
      <w:r w:rsidRPr="00F233C3">
        <w:rPr>
          <w:noProof w:val="0"/>
          <w:vertAlign w:val="subscript"/>
        </w:rPr>
        <w:t>i</w:t>
      </w:r>
      <w:r w:rsidRPr="00F233C3">
        <w:rPr>
          <w:noProof w:val="0"/>
        </w:rPr>
        <w:t xml:space="preserve"> peut être encadré par les points M</w:t>
      </w:r>
      <w:r w:rsidRPr="00F233C3">
        <w:rPr>
          <w:noProof w:val="0"/>
          <w:vertAlign w:val="subscript"/>
        </w:rPr>
        <w:t>i-1</w:t>
      </w:r>
      <w:r w:rsidRPr="00F233C3">
        <w:rPr>
          <w:noProof w:val="0"/>
        </w:rPr>
        <w:t xml:space="preserve"> et M</w:t>
      </w:r>
      <w:r w:rsidRPr="00F233C3">
        <w:rPr>
          <w:noProof w:val="0"/>
          <w:vertAlign w:val="subscript"/>
        </w:rPr>
        <w:t>i+1</w:t>
      </w:r>
      <w:r w:rsidRPr="00F233C3">
        <w:rPr>
          <w:noProof w:val="0"/>
        </w:rPr>
        <w:t xml:space="preserve">séparés dans le temps de </w:t>
      </w:r>
      <w:r w:rsidRPr="00F233C3">
        <w:rPr>
          <w:noProof w:val="0"/>
        </w:rPr>
        <w:sym w:font="Symbol" w:char="F044"/>
      </w:r>
      <w:r w:rsidRPr="00F233C3">
        <w:rPr>
          <w:noProof w:val="0"/>
        </w:rPr>
        <w:t xml:space="preserve">t </w:t>
      </w:r>
      <w:r w:rsidR="00EC2822" w:rsidRPr="00F233C3">
        <w:rPr>
          <w:noProof w:val="0"/>
        </w:rPr>
        <w:t>= t</w:t>
      </w:r>
      <w:r w:rsidR="00EC2822" w:rsidRPr="00F233C3">
        <w:rPr>
          <w:noProof w:val="0"/>
          <w:vertAlign w:val="subscript"/>
        </w:rPr>
        <w:t>i+1</w:t>
      </w:r>
      <w:r w:rsidRPr="00F233C3">
        <w:rPr>
          <w:noProof w:val="0"/>
        </w:rPr>
        <w:t xml:space="preserve"> </w:t>
      </w:r>
      <w:r w:rsidR="00EC2822" w:rsidRPr="00F233C3">
        <w:rPr>
          <w:noProof w:val="0"/>
        </w:rPr>
        <w:t>– t</w:t>
      </w:r>
      <w:r w:rsidR="00EC2822" w:rsidRPr="00F233C3">
        <w:rPr>
          <w:noProof w:val="0"/>
          <w:vertAlign w:val="subscript"/>
        </w:rPr>
        <w:t>i-1</w:t>
      </w:r>
      <w:r w:rsidR="00EC2822" w:rsidRPr="00F233C3">
        <w:rPr>
          <w:noProof w:val="0"/>
        </w:rPr>
        <w:t>.</w:t>
      </w:r>
    </w:p>
    <w:p w:rsidR="000D03E2" w:rsidRPr="00F233C3" w:rsidRDefault="000D03E2" w:rsidP="00C0449F">
      <w:pPr>
        <w:pStyle w:val="point1"/>
        <w:rPr>
          <w:noProof w:val="0"/>
        </w:rPr>
      </w:pPr>
      <w:r w:rsidRPr="00F233C3">
        <w:rPr>
          <w:noProof w:val="0"/>
        </w:rPr>
        <w:t>La vitesse en M</w:t>
      </w:r>
      <w:r w:rsidRPr="00F233C3">
        <w:rPr>
          <w:noProof w:val="0"/>
          <w:vertAlign w:val="subscript"/>
        </w:rPr>
        <w:t>i</w:t>
      </w:r>
      <w:r w:rsidRPr="00F233C3">
        <w:rPr>
          <w:noProof w:val="0"/>
        </w:rPr>
        <w:t xml:space="preserve"> s’écrit</w:t>
      </w:r>
      <w:r w:rsidR="00C0449F" w:rsidRPr="00F233C3">
        <w:rPr>
          <w:noProof w:val="0"/>
        </w:rPr>
        <w:t> :</w:t>
      </w:r>
      <w:r w:rsidRPr="00F233C3">
        <w:rPr>
          <w:noProof w:val="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 w:val="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noProof w:val="0"/>
                      </w:rPr>
                      <m:t>i-1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 w:val="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noProof w:val="0"/>
                      </w:rPr>
                      <m:t>i+1</m:t>
                    </m:r>
                  </m:sub>
                </m:sSub>
              </m:e>
            </m:acc>
          </m:num>
          <m:den>
            <m:r>
              <w:rPr>
                <w:rFonts w:ascii="Cambria Math" w:hAnsi="Cambria Math"/>
                <w:noProof w:val="0"/>
              </w:rPr>
              <m:t>∆t</m:t>
            </m:r>
          </m:den>
        </m:f>
      </m:oMath>
      <w:r w:rsidR="00C0449F" w:rsidRPr="00F233C3">
        <w:rPr>
          <w:noProof w:val="0"/>
        </w:rPr>
        <w:t> ; la variation de vitesse en M</w:t>
      </w:r>
      <w:r w:rsidR="00C0449F" w:rsidRPr="00F233C3">
        <w:rPr>
          <w:noProof w:val="0"/>
          <w:vertAlign w:val="subscript"/>
        </w:rPr>
        <w:t>i</w:t>
      </w:r>
      <w:r w:rsidR="00C0449F" w:rsidRPr="00F233C3">
        <w:rPr>
          <w:noProof w:val="0"/>
        </w:rPr>
        <w:t xml:space="preserve"> s’écrit :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i+1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- 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i-1</m:t>
                </m:r>
              </m:sub>
            </m:sSub>
          </m:e>
        </m:acc>
      </m:oMath>
    </w:p>
    <w:p w:rsidR="00C0449F" w:rsidRPr="00F233C3" w:rsidRDefault="00EC2822" w:rsidP="00C0449F">
      <w:pPr>
        <w:pStyle w:val="point1"/>
        <w:rPr>
          <w:noProof w:val="0"/>
        </w:rPr>
      </w:pPr>
      <w:r w:rsidRPr="00F233C3">
        <w:rPr>
          <w:noProof w:val="0"/>
        </w:rPr>
        <w:t>La valeur de la coordonnée de la vitesse selon l’axe des abscisses O</w:t>
      </w:r>
      <w:r w:rsidRPr="00F233C3">
        <w:rPr>
          <w:i/>
          <w:noProof w:val="0"/>
        </w:rPr>
        <w:t>x</w:t>
      </w:r>
      <w:r w:rsidRPr="00F233C3">
        <w:rPr>
          <w:noProof w:val="0"/>
        </w:rPr>
        <w:t xml:space="preserve"> s’écrit : </w:t>
      </w:r>
      <m:oMath>
        <m:sSub>
          <m:sSubPr>
            <m:ctrlPr>
              <w:rPr>
                <w:rFonts w:ascii="Cambria Math" w:hAnsi="Cambria Math"/>
                <w:i/>
                <w:noProof w:val="0"/>
              </w:rPr>
            </m:ctrlPr>
          </m:sSubPr>
          <m:e>
            <m:r>
              <w:rPr>
                <w:rFonts w:ascii="Cambria Math" w:hAnsi="Cambria Math"/>
                <w:noProof w:val="0"/>
              </w:rPr>
              <m:t>v</m:t>
            </m:r>
          </m:e>
          <m:sub>
            <m:r>
              <w:rPr>
                <w:rFonts w:ascii="Cambria Math" w:hAnsi="Cambria Math"/>
                <w:noProof w:val="0"/>
              </w:rPr>
              <m:t>x</m:t>
            </m:r>
          </m:sub>
        </m:sSub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x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i+1</m:t>
                </m:r>
              </m:sub>
            </m:sSub>
            <m:r>
              <w:rPr>
                <w:rFonts w:ascii="Cambria Math" w:hAnsi="Cambria Math"/>
                <w:noProof w:val="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x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i-1</m:t>
                </m:r>
              </m:sub>
            </m:sSub>
          </m:num>
          <m:den>
            <m:r>
              <w:rPr>
                <w:rFonts w:ascii="Cambria Math" w:hAnsi="Cambria Math"/>
                <w:noProof w:val="0"/>
              </w:rPr>
              <m:t>∆t</m:t>
            </m:r>
          </m:den>
        </m:f>
      </m:oMath>
      <w:r w:rsidRPr="00F233C3">
        <w:rPr>
          <w:noProof w:val="0"/>
        </w:rPr>
        <w:t>.</w:t>
      </w:r>
    </w:p>
    <w:p w:rsidR="00EC2822" w:rsidRPr="00F233C3" w:rsidRDefault="00EC2822" w:rsidP="00C0449F">
      <w:pPr>
        <w:pStyle w:val="point1"/>
        <w:rPr>
          <w:noProof w:val="0"/>
        </w:rPr>
      </w:pPr>
      <w:r w:rsidRPr="00F233C3">
        <w:rPr>
          <w:noProof w:val="0"/>
        </w:rPr>
        <w:t xml:space="preserve">La valeur de la coordonnée de la vitesse selon l’axe des </w:t>
      </w:r>
      <w:r w:rsidR="00181636" w:rsidRPr="00F233C3">
        <w:rPr>
          <w:noProof w:val="0"/>
        </w:rPr>
        <w:t>ordonnées</w:t>
      </w:r>
      <w:r w:rsidRPr="00F233C3">
        <w:rPr>
          <w:noProof w:val="0"/>
        </w:rPr>
        <w:t xml:space="preserve"> O</w:t>
      </w:r>
      <w:r w:rsidRPr="00F233C3">
        <w:rPr>
          <w:i/>
          <w:noProof w:val="0"/>
        </w:rPr>
        <w:t>y</w:t>
      </w:r>
      <w:r w:rsidRPr="00F233C3">
        <w:rPr>
          <w:noProof w:val="0"/>
        </w:rPr>
        <w:t xml:space="preserve"> s’écrit : </w:t>
      </w:r>
      <m:oMath>
        <m:sSub>
          <m:sSubPr>
            <m:ctrlPr>
              <w:rPr>
                <w:rFonts w:ascii="Cambria Math" w:hAnsi="Cambria Math"/>
                <w:i/>
                <w:noProof w:val="0"/>
              </w:rPr>
            </m:ctrlPr>
          </m:sSubPr>
          <m:e>
            <m:r>
              <w:rPr>
                <w:rFonts w:ascii="Cambria Math" w:hAnsi="Cambria Math"/>
                <w:noProof w:val="0"/>
              </w:rPr>
              <m:t>v</m:t>
            </m:r>
          </m:e>
          <m:sub>
            <m:r>
              <w:rPr>
                <w:rFonts w:ascii="Cambria Math" w:hAnsi="Cambria Math"/>
                <w:noProof w:val="0"/>
              </w:rPr>
              <m:t>y</m:t>
            </m:r>
          </m:sub>
        </m:sSub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y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i+1</m:t>
                </m:r>
              </m:sub>
            </m:sSub>
            <m:r>
              <w:rPr>
                <w:rFonts w:ascii="Cambria Math" w:hAnsi="Cambria Math"/>
                <w:noProof w:val="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y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i-1</m:t>
                </m:r>
              </m:sub>
            </m:sSub>
          </m:num>
          <m:den>
            <m:r>
              <w:rPr>
                <w:rFonts w:ascii="Cambria Math" w:hAnsi="Cambria Math"/>
                <w:noProof w:val="0"/>
              </w:rPr>
              <m:t>∆t</m:t>
            </m:r>
          </m:den>
        </m:f>
      </m:oMath>
      <w:r w:rsidRPr="00F233C3">
        <w:rPr>
          <w:noProof w:val="0"/>
        </w:rPr>
        <w:t>.</w:t>
      </w:r>
    </w:p>
    <w:p w:rsidR="00C97D06" w:rsidRPr="00F233C3" w:rsidRDefault="00C97D06" w:rsidP="00C062E9">
      <w:pPr>
        <w:pStyle w:val="Titre2"/>
      </w:pPr>
      <w:r w:rsidRPr="00F233C3">
        <w:t>Protocole expérimental</w:t>
      </w:r>
      <w:r w:rsidR="00B22235" w:rsidRPr="00F233C3">
        <w:t xml:space="preserve"> (</w:t>
      </w:r>
      <w:r w:rsidR="00CD4FC9" w:rsidRPr="00F233C3">
        <w:t>Réaliser</w:t>
      </w:r>
      <w:r w:rsidR="00B22235" w:rsidRPr="00F233C3">
        <w:t>)</w:t>
      </w:r>
    </w:p>
    <w:p w:rsidR="002D1C63" w:rsidRPr="00F233C3" w:rsidRDefault="00C27246" w:rsidP="00AF1767">
      <w:pPr>
        <w:pStyle w:val="point1"/>
        <w:rPr>
          <w:noProof w:val="0"/>
        </w:rPr>
      </w:pPr>
      <w:r w:rsidRPr="00F233C3">
        <w:rPr>
          <w:noProof w:val="0"/>
        </w:rPr>
        <w:t>Réalisons l’acquisition du mouvement d’u</w:t>
      </w:r>
      <w:r w:rsidR="00C97D06" w:rsidRPr="00F233C3">
        <w:rPr>
          <w:noProof w:val="0"/>
        </w:rPr>
        <w:t>ne balle de golf lancée selon une trajectoire parabolique.</w:t>
      </w:r>
    </w:p>
    <w:p w:rsidR="00C97D06" w:rsidRPr="00F233C3" w:rsidRDefault="00C97D06" w:rsidP="00AF1767">
      <w:pPr>
        <w:pStyle w:val="fl2"/>
      </w:pPr>
      <w:r w:rsidRPr="00F233C3">
        <w:t>Sous Regressi, faire fichier / nouveau / vidéo.</w:t>
      </w:r>
    </w:p>
    <w:p w:rsidR="002D1C63" w:rsidRPr="00F233C3" w:rsidRDefault="00C97D06" w:rsidP="00AF1767">
      <w:pPr>
        <w:pStyle w:val="fl2"/>
      </w:pPr>
      <w:r w:rsidRPr="00F233C3">
        <w:t xml:space="preserve">Ouvrir le fichier </w:t>
      </w:r>
      <w:r w:rsidR="007215BB" w:rsidRPr="00F233C3">
        <w:t>« </w:t>
      </w:r>
      <w:r w:rsidRPr="00F233C3">
        <w:rPr>
          <w:i/>
        </w:rPr>
        <w:t>Parabole Golf</w:t>
      </w:r>
      <w:r w:rsidR="007215BB" w:rsidRPr="00F233C3">
        <w:t> »</w:t>
      </w:r>
      <w:r w:rsidRPr="00F233C3">
        <w:t xml:space="preserve"> dans les documents de la classe</w:t>
      </w:r>
      <w:r w:rsidR="00C27246" w:rsidRPr="00F233C3">
        <w:t xml:space="preserve"> et visualiser</w:t>
      </w:r>
      <w:r w:rsidRPr="00F233C3">
        <w:t xml:space="preserve"> la vidéo.</w:t>
      </w:r>
    </w:p>
    <w:p w:rsidR="00C97D06" w:rsidRPr="00F233C3" w:rsidRDefault="00CD4FC9" w:rsidP="00AF1767">
      <w:pPr>
        <w:pStyle w:val="point1"/>
        <w:rPr>
          <w:noProof w:val="0"/>
          <w:u w:val="single"/>
        </w:rPr>
      </w:pPr>
      <w:r w:rsidRPr="00F233C3">
        <w:rPr>
          <w:lang w:eastAsia="fr-FR"/>
        </w:rPr>
        <w:drawing>
          <wp:anchor distT="0" distB="0" distL="114300" distR="114300" simplePos="0" relativeHeight="251655168" behindDoc="1" locked="0" layoutInCell="1" allowOverlap="1" wp14:anchorId="20743412" wp14:editId="24FE52EF">
            <wp:simplePos x="0" y="0"/>
            <wp:positionH relativeFrom="column">
              <wp:posOffset>3188335</wp:posOffset>
            </wp:positionH>
            <wp:positionV relativeFrom="paragraph">
              <wp:posOffset>74295</wp:posOffset>
            </wp:positionV>
            <wp:extent cx="3749040" cy="2660015"/>
            <wp:effectExtent l="0" t="0" r="3810" b="6985"/>
            <wp:wrapSquare wrapText="bothSides"/>
            <wp:docPr id="394" name="Imag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6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D06" w:rsidRPr="00F233C3">
        <w:rPr>
          <w:noProof w:val="0"/>
          <w:u w:val="single"/>
        </w:rPr>
        <w:t>Etalonnage</w:t>
      </w:r>
      <w:r w:rsidR="00126775" w:rsidRPr="00F233C3">
        <w:rPr>
          <w:noProof w:val="0"/>
        </w:rPr>
        <w:t xml:space="preserve"> </w:t>
      </w:r>
    </w:p>
    <w:p w:rsidR="00C97D06" w:rsidRPr="00F233C3" w:rsidRDefault="00C97D06" w:rsidP="00AF1767">
      <w:pPr>
        <w:pStyle w:val="fl2"/>
      </w:pPr>
      <w:r w:rsidRPr="00F233C3">
        <w:t xml:space="preserve">Cliquer sur </w:t>
      </w:r>
      <w:r w:rsidR="002C3185" w:rsidRPr="00F233C3">
        <w:t>l’</w:t>
      </w:r>
      <w:r w:rsidR="002C3185" w:rsidRPr="00F233C3">
        <w:rPr>
          <w:i/>
        </w:rPr>
        <w:t>échelle</w:t>
      </w:r>
      <w:r w:rsidR="002C3185" w:rsidRPr="00F233C3">
        <w:rPr>
          <w:iCs/>
        </w:rPr>
        <w:t xml:space="preserve"> </w:t>
      </w:r>
      <w:r w:rsidRPr="00F233C3">
        <w:t xml:space="preserve">puis </w:t>
      </w:r>
      <w:r w:rsidRPr="00F233C3">
        <w:rPr>
          <w:iCs/>
        </w:rPr>
        <w:t>pointer</w:t>
      </w:r>
      <w:r w:rsidRPr="00F233C3">
        <w:t xml:space="preserve"> le trait du haut et </w:t>
      </w:r>
      <w:r w:rsidR="002C3185" w:rsidRPr="00F233C3">
        <w:t>le trait du bas</w:t>
      </w:r>
      <w:r w:rsidRPr="00F233C3">
        <w:t> : indiquer la distance qui les sépare</w:t>
      </w:r>
      <w:r w:rsidR="002C3185" w:rsidRPr="00F233C3">
        <w:t xml:space="preserve"> (voir photo </w:t>
      </w:r>
      <w:r w:rsidR="00AF1767" w:rsidRPr="00F233C3">
        <w:t>ci-contre</w:t>
      </w:r>
      <w:r w:rsidR="002C3185" w:rsidRPr="00F233C3">
        <w:t>)</w:t>
      </w:r>
      <w:r w:rsidRPr="00F233C3">
        <w:t>.</w:t>
      </w:r>
    </w:p>
    <w:p w:rsidR="00C97D06" w:rsidRPr="00F233C3" w:rsidRDefault="00A13AC2" w:rsidP="00AF1767">
      <w:pPr>
        <w:pStyle w:val="fl2"/>
      </w:pPr>
      <w:r w:rsidRPr="00F233C3">
        <w:t>Déplacer</w:t>
      </w:r>
      <w:r w:rsidR="00C97D06" w:rsidRPr="00F233C3">
        <w:t xml:space="preserve"> </w:t>
      </w:r>
      <w:r w:rsidR="002C3185" w:rsidRPr="00F233C3">
        <w:rPr>
          <w:i/>
        </w:rPr>
        <w:t>l’origine du repère</w:t>
      </w:r>
      <w:r w:rsidR="002C3185" w:rsidRPr="00F233C3">
        <w:t xml:space="preserve"> </w:t>
      </w:r>
      <w:r w:rsidR="00C97D06" w:rsidRPr="00F233C3">
        <w:t>sur la première position de la b</w:t>
      </w:r>
      <w:r w:rsidR="00511628" w:rsidRPr="00F233C3">
        <w:t>a</w:t>
      </w:r>
      <w:r w:rsidR="00C97D06" w:rsidRPr="00F233C3">
        <w:t>lle</w:t>
      </w:r>
      <w:r w:rsidRPr="00F233C3">
        <w:t xml:space="preserve"> lancée</w:t>
      </w:r>
      <w:r w:rsidR="002C3185" w:rsidRPr="00F233C3">
        <w:t>.</w:t>
      </w:r>
    </w:p>
    <w:p w:rsidR="00C97D06" w:rsidRPr="00F233C3" w:rsidRDefault="00C97D06" w:rsidP="00AF1767">
      <w:pPr>
        <w:pStyle w:val="point1"/>
        <w:rPr>
          <w:noProof w:val="0"/>
        </w:rPr>
      </w:pPr>
      <w:r w:rsidRPr="00F233C3">
        <w:rPr>
          <w:noProof w:val="0"/>
          <w:u w:val="single"/>
        </w:rPr>
        <w:t>Mesures</w:t>
      </w:r>
      <w:r w:rsidR="00B22235" w:rsidRPr="00F233C3">
        <w:rPr>
          <w:noProof w:val="0"/>
        </w:rPr>
        <w:t xml:space="preserve"> </w:t>
      </w:r>
    </w:p>
    <w:p w:rsidR="00C97D06" w:rsidRPr="00F233C3" w:rsidRDefault="00C97D06" w:rsidP="00AF1767">
      <w:pPr>
        <w:pStyle w:val="fl2"/>
      </w:pPr>
      <w:r w:rsidRPr="00F233C3">
        <w:t xml:space="preserve">Cliquer sur </w:t>
      </w:r>
      <w:r w:rsidRPr="00F233C3">
        <w:rPr>
          <w:i/>
        </w:rPr>
        <w:t>Mesures</w:t>
      </w:r>
      <w:r w:rsidRPr="00F233C3">
        <w:t>, puis pointer avec le plus de précision chaque position de la b</w:t>
      </w:r>
      <w:r w:rsidR="00511628" w:rsidRPr="00F233C3">
        <w:t>a</w:t>
      </w:r>
      <w:r w:rsidRPr="00F233C3">
        <w:t>lle jusqu’à la dernière position.</w:t>
      </w:r>
    </w:p>
    <w:p w:rsidR="00CD4FC9" w:rsidRPr="00F233C3" w:rsidRDefault="00CD4FC9" w:rsidP="00CD4FC9">
      <w:pPr>
        <w:shd w:val="clear" w:color="auto" w:fill="BFBFBF" w:themeFill="background1" w:themeFillShade="BF"/>
        <w:rPr>
          <w:b/>
        </w:rPr>
      </w:pPr>
      <w:r w:rsidRPr="00F233C3">
        <w:rPr>
          <w:b/>
          <w:sz w:val="28"/>
        </w:rPr>
        <w:sym w:font="Wingdings" w:char="F047"/>
      </w:r>
      <w:r w:rsidRPr="00F233C3">
        <w:rPr>
          <w:b/>
          <w:sz w:val="28"/>
        </w:rPr>
        <w:t xml:space="preserve"> </w:t>
      </w:r>
      <w:r w:rsidRPr="00F233C3">
        <w:rPr>
          <w:b/>
        </w:rPr>
        <w:t>Faire vérifier votre pointage avant de continuer.</w:t>
      </w:r>
    </w:p>
    <w:p w:rsidR="00C97D06" w:rsidRPr="00F233C3" w:rsidRDefault="009D3181" w:rsidP="00AF1767">
      <w:pPr>
        <w:pStyle w:val="fl2"/>
      </w:pPr>
      <w:r w:rsidRPr="00F233C3">
        <w:rPr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47CB1D65" wp14:editId="5633968A">
            <wp:simplePos x="0" y="0"/>
            <wp:positionH relativeFrom="column">
              <wp:posOffset>1213106</wp:posOffset>
            </wp:positionH>
            <wp:positionV relativeFrom="paragraph">
              <wp:posOffset>176530</wp:posOffset>
            </wp:positionV>
            <wp:extent cx="422275" cy="164465"/>
            <wp:effectExtent l="0" t="0" r="0" b="6985"/>
            <wp:wrapSquare wrapText="bothSides"/>
            <wp:docPr id="403" name="Imag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D06" w:rsidRPr="00F233C3">
        <w:t xml:space="preserve">Exporter les données en cliquant sur l’icône </w:t>
      </w:r>
      <w:r w:rsidR="00C97D06" w:rsidRPr="00F233C3">
        <w:rPr>
          <w:i/>
          <w:iCs/>
        </w:rPr>
        <w:t>Regressi</w:t>
      </w:r>
      <w:r w:rsidR="00CD4FC9" w:rsidRPr="00F233C3">
        <w:rPr>
          <w:iCs/>
        </w:rPr>
        <w:t> </w:t>
      </w:r>
    </w:p>
    <w:p w:rsidR="00C97D06" w:rsidRPr="00F233C3" w:rsidRDefault="00C97D06" w:rsidP="00AF1767">
      <w:pPr>
        <w:pStyle w:val="fl2"/>
      </w:pPr>
      <w:r w:rsidRPr="00F233C3">
        <w:t>Visualis</w:t>
      </w:r>
      <w:r w:rsidR="00AF1767" w:rsidRPr="00F233C3">
        <w:t xml:space="preserve">er le graphe de la trajectoire </w:t>
      </w:r>
      <w:r w:rsidRPr="00F233C3">
        <w:rPr>
          <w:i/>
          <w:iCs/>
        </w:rPr>
        <w:t>y</w:t>
      </w:r>
      <w:r w:rsidRPr="00F233C3">
        <w:t xml:space="preserve"> = </w:t>
      </w:r>
      <w:r w:rsidRPr="00F233C3">
        <w:rPr>
          <w:i/>
        </w:rPr>
        <w:t>f</w:t>
      </w:r>
      <w:r w:rsidRPr="00F233C3">
        <w:t>(</w:t>
      </w:r>
      <w:r w:rsidRPr="00F233C3">
        <w:rPr>
          <w:i/>
        </w:rPr>
        <w:t>x</w:t>
      </w:r>
      <w:r w:rsidR="0071099C" w:rsidRPr="00F233C3">
        <w:t>).</w:t>
      </w:r>
    </w:p>
    <w:p w:rsidR="00CD4FC9" w:rsidRPr="00F233C3" w:rsidRDefault="00CD4FC9">
      <w:pPr>
        <w:spacing w:line="240" w:lineRule="auto"/>
        <w:rPr>
          <w:b/>
          <w:bCs/>
          <w:u w:val="single"/>
        </w:rPr>
      </w:pPr>
      <w:r w:rsidRPr="00F233C3">
        <w:br w:type="page"/>
      </w:r>
    </w:p>
    <w:p w:rsidR="00C97D06" w:rsidRPr="00F233C3" w:rsidRDefault="00126775" w:rsidP="00BC1237">
      <w:pPr>
        <w:pStyle w:val="Titre2"/>
      </w:pPr>
      <w:r w:rsidRPr="00F233C3">
        <w:lastRenderedPageBreak/>
        <w:t>Calcul des vitesses (</w:t>
      </w:r>
      <w:r w:rsidR="0085067E" w:rsidRPr="00F233C3">
        <w:t>Analyser-Réaliser</w:t>
      </w:r>
      <w:r w:rsidRPr="00F233C3">
        <w:t>)</w:t>
      </w:r>
    </w:p>
    <w:p w:rsidR="00C97D06" w:rsidRPr="00F233C3" w:rsidRDefault="00C062E9" w:rsidP="00BC1237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85067E" w:rsidRPr="00F233C3">
        <w:t xml:space="preserve">Proposer un protocole expérimental afin de déterminer la valeur de </w:t>
      </w:r>
      <w:r w:rsidR="00C97D06" w:rsidRPr="00F233C3">
        <w:t>la coordonnée de la vitesse selon l’axe des abscisses</w:t>
      </w:r>
      <w:r w:rsidR="0085067E" w:rsidRPr="00F233C3">
        <w:t>, notée v</w:t>
      </w:r>
      <w:r w:rsidR="0085067E" w:rsidRPr="00F233C3">
        <w:rPr>
          <w:i/>
          <w:vertAlign w:val="subscript"/>
        </w:rPr>
        <w:t>x</w:t>
      </w:r>
      <w:r w:rsidR="00BC1237" w:rsidRPr="00F233C3">
        <w:t xml:space="preserve">, </w:t>
      </w:r>
      <w:r w:rsidR="00D46258" w:rsidRPr="00F233C3">
        <w:t xml:space="preserve">en utilisant dans l’onglet Expressions (du menu Grandeurs) </w:t>
      </w:r>
      <w:r w:rsidR="00BC1237" w:rsidRPr="00F233C3">
        <w:t>les noms des grandeurs dans le menu à gauche.</w:t>
      </w:r>
      <w:r w:rsidR="00CC6143" w:rsidRPr="00F233C3">
        <w:t xml:space="preserve"> (Voir Document 3)</w:t>
      </w:r>
    </w:p>
    <w:p w:rsidR="0085067E" w:rsidRPr="00F233C3" w:rsidRDefault="005F134B" w:rsidP="00BC1237">
      <w:pPr>
        <w:shd w:val="clear" w:color="auto" w:fill="BFBFBF" w:themeFill="background1" w:themeFillShade="BF"/>
        <w:tabs>
          <w:tab w:val="left" w:pos="142"/>
        </w:tabs>
        <w:jc w:val="center"/>
        <w:rPr>
          <w:b/>
        </w:rPr>
      </w:pPr>
      <w:r w:rsidRPr="00F233C3">
        <w:rPr>
          <w:b/>
        </w:rPr>
        <w:sym w:font="Wingdings" w:char="F047"/>
      </w:r>
      <w:r w:rsidR="0085067E" w:rsidRPr="00F233C3">
        <w:rPr>
          <w:b/>
        </w:rPr>
        <w:t xml:space="preserve"> Faire vérifier votre protocole par le professeur. </w:t>
      </w:r>
      <w:r w:rsidRPr="00F233C3">
        <w:rPr>
          <w:b/>
        </w:rPr>
        <w:sym w:font="Wingdings" w:char="F047"/>
      </w:r>
    </w:p>
    <w:p w:rsidR="00C97D06" w:rsidRPr="00F233C3" w:rsidRDefault="00C062E9" w:rsidP="00BC1237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AF1767" w:rsidRPr="00F233C3">
        <w:t>F</w:t>
      </w:r>
      <w:r w:rsidR="00C97D06" w:rsidRPr="00F233C3">
        <w:t>aire de même pour les coordonnées de la vitesse selon l’axe des ordonnées : v</w:t>
      </w:r>
      <w:r w:rsidR="00C97D06" w:rsidRPr="00F233C3">
        <w:rPr>
          <w:i/>
          <w:vertAlign w:val="subscript"/>
        </w:rPr>
        <w:t>y</w:t>
      </w:r>
      <w:r w:rsidR="00AF1767" w:rsidRPr="00F233C3">
        <w:t>.</w:t>
      </w:r>
    </w:p>
    <w:p w:rsidR="00C97D06" w:rsidRPr="00F233C3" w:rsidRDefault="00C062E9" w:rsidP="00BC1237">
      <w:pPr>
        <w:pStyle w:val="Titre3"/>
      </w:pPr>
      <w:r>
        <w:t>(</w:t>
      </w:r>
      <w:r w:rsidRPr="00307541">
        <w:rPr>
          <w:b/>
        </w:rPr>
        <w:t>Réa</w:t>
      </w:r>
      <w:r>
        <w:t xml:space="preserve">) </w:t>
      </w:r>
      <w:r w:rsidR="00C97D06" w:rsidRPr="00F233C3">
        <w:t>Visualiser la courbe de l’évolution de</w:t>
      </w:r>
      <w:r w:rsidR="0036687D" w:rsidRPr="00F233C3">
        <w:t xml:space="preserve"> la </w:t>
      </w:r>
      <w:r w:rsidR="00C97D06" w:rsidRPr="00F233C3">
        <w:t>vitesse v</w:t>
      </w:r>
      <w:r w:rsidR="00C97D06" w:rsidRPr="00F233C3">
        <w:rPr>
          <w:i/>
          <w:vertAlign w:val="subscript"/>
        </w:rPr>
        <w:t>x</w:t>
      </w:r>
      <w:r w:rsidR="00C97D06" w:rsidRPr="00F233C3">
        <w:t xml:space="preserve"> et </w:t>
      </w:r>
      <w:r w:rsidR="0036687D" w:rsidRPr="00F233C3">
        <w:t xml:space="preserve">de la vitesse </w:t>
      </w:r>
      <w:r w:rsidR="00C97D06" w:rsidRPr="00F233C3">
        <w:t>v</w:t>
      </w:r>
      <w:r w:rsidR="00C97D06" w:rsidRPr="00F233C3">
        <w:rPr>
          <w:i/>
          <w:vertAlign w:val="subscript"/>
        </w:rPr>
        <w:t>y</w:t>
      </w:r>
      <w:r w:rsidR="00C97D06" w:rsidRPr="00F233C3">
        <w:t xml:space="preserve"> au cours du temps.</w:t>
      </w:r>
    </w:p>
    <w:p w:rsidR="0098098C" w:rsidRPr="00C062E9" w:rsidRDefault="00BC1237" w:rsidP="00BC1237">
      <w:pPr>
        <w:jc w:val="center"/>
        <w:rPr>
          <w:b/>
        </w:rPr>
      </w:pPr>
      <w:r w:rsidRPr="00C062E9">
        <w:rPr>
          <w:b/>
        </w:rPr>
        <w:sym w:font="Wingdings" w:char="F047"/>
      </w:r>
      <w:r w:rsidRPr="00C062E9">
        <w:rPr>
          <w:b/>
        </w:rPr>
        <w:t xml:space="preserve"> </w:t>
      </w:r>
      <w:r w:rsidR="0098098C" w:rsidRPr="00C062E9">
        <w:rPr>
          <w:b/>
        </w:rPr>
        <w:t>Imprimer l</w:t>
      </w:r>
      <w:r w:rsidR="0036687D" w:rsidRPr="00C062E9">
        <w:rPr>
          <w:b/>
        </w:rPr>
        <w:t>es</w:t>
      </w:r>
      <w:r w:rsidR="0098098C" w:rsidRPr="00C062E9">
        <w:rPr>
          <w:b/>
        </w:rPr>
        <w:t xml:space="preserve"> courbe</w:t>
      </w:r>
      <w:r w:rsidR="0036687D" w:rsidRPr="00C062E9">
        <w:rPr>
          <w:b/>
        </w:rPr>
        <w:t>s</w:t>
      </w:r>
      <w:r w:rsidR="0098098C" w:rsidRPr="00C062E9">
        <w:rPr>
          <w:b/>
        </w:rPr>
        <w:t xml:space="preserve"> après accord du professeur.</w:t>
      </w:r>
      <w:r w:rsidR="005F134B" w:rsidRPr="00C062E9">
        <w:rPr>
          <w:b/>
        </w:rPr>
        <w:t xml:space="preserve"> </w:t>
      </w:r>
      <w:r w:rsidR="005F134B" w:rsidRPr="00C062E9">
        <w:rPr>
          <w:b/>
        </w:rPr>
        <w:sym w:font="Wingdings" w:char="F047"/>
      </w:r>
    </w:p>
    <w:p w:rsidR="00126775" w:rsidRPr="00F233C3" w:rsidRDefault="00126775" w:rsidP="00BC1237">
      <w:pPr>
        <w:pStyle w:val="Titre2"/>
      </w:pPr>
      <w:r w:rsidRPr="00F233C3">
        <w:t>Exploitation (Analyser-Valider)</w:t>
      </w:r>
    </w:p>
    <w:p w:rsidR="002D1C63" w:rsidRPr="00F233C3" w:rsidRDefault="00C062E9" w:rsidP="00BC1237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831939" w:rsidRPr="00F233C3">
        <w:t xml:space="preserve">Sur quel axe y a-t-il une variation de la vitesse ? </w:t>
      </w:r>
      <w:r w:rsidR="003166C2" w:rsidRPr="00F233C3">
        <w:t>Que peut-on en conclure quant aux forces s’exerçant sur la balle ?</w:t>
      </w:r>
    </w:p>
    <w:p w:rsidR="00181636" w:rsidRPr="00F233C3" w:rsidRDefault="00C062E9" w:rsidP="00181636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181636" w:rsidRPr="00F233C3">
        <w:t xml:space="preserve">Créer la grandeur </w:t>
      </w:r>
      <w:r w:rsidR="00181636" w:rsidRPr="00F233C3">
        <w:sym w:font="Symbol" w:char="F044"/>
      </w:r>
      <w:r w:rsidR="00181636" w:rsidRPr="00F233C3">
        <w:t>v</w:t>
      </w:r>
      <w:r w:rsidR="00181636" w:rsidRPr="00F233C3">
        <w:rPr>
          <w:i/>
          <w:vertAlign w:val="subscript"/>
        </w:rPr>
        <w:t>y</w:t>
      </w:r>
      <w:r w:rsidR="00181636" w:rsidRPr="00F233C3">
        <w:t xml:space="preserve"> (notée dvy dans Regressi) et modéliser </w:t>
      </w:r>
      <w:r w:rsidR="00181636" w:rsidRPr="00F233C3">
        <w:sym w:font="Symbol" w:char="F044"/>
      </w:r>
      <w:r w:rsidR="00181636" w:rsidRPr="00F233C3">
        <w:t>v</w:t>
      </w:r>
      <w:r w:rsidR="00181636" w:rsidRPr="00F233C3">
        <w:rPr>
          <w:i/>
          <w:vertAlign w:val="subscript"/>
        </w:rPr>
        <w:t>y</w:t>
      </w:r>
      <w:r w:rsidR="00181636" w:rsidRPr="00F233C3">
        <w:t xml:space="preserve"> par une constante au cours du temps.</w:t>
      </w:r>
    </w:p>
    <w:p w:rsidR="00C97D06" w:rsidRPr="00F233C3" w:rsidRDefault="00C062E9" w:rsidP="00BC1237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7571DA" w:rsidRPr="00F233C3">
        <w:t>D’après le signe de la variation de vitesse Δv</w:t>
      </w:r>
      <w:r w:rsidR="007571DA" w:rsidRPr="00F233C3">
        <w:rPr>
          <w:i/>
          <w:vertAlign w:val="subscript"/>
        </w:rPr>
        <w:t>y</w:t>
      </w:r>
      <w:r w:rsidR="007571DA" w:rsidRPr="00F233C3">
        <w:t>, indiquer</w:t>
      </w:r>
      <w:r w:rsidR="00C97D06" w:rsidRPr="00F233C3">
        <w:t xml:space="preserve"> le sens de la </w:t>
      </w:r>
      <w:r w:rsidR="00170038" w:rsidRPr="00F233C3">
        <w:t>somme</w:t>
      </w:r>
      <w:r w:rsidR="0056067E" w:rsidRPr="00F233C3">
        <w:t xml:space="preserve"> </w:t>
      </w:r>
      <w:r w:rsidR="00C97D06" w:rsidRPr="00F233C3">
        <w:t>des forces Σ</w:t>
      </w:r>
      <w:r w:rsidR="0071099C" w:rsidRPr="00F233C3">
        <w:rPr>
          <w:position w:val="-4"/>
        </w:rPr>
        <w:object w:dxaOrig="260" w:dyaOrig="320">
          <v:shape id="_x0000_i1025" type="#_x0000_t75" style="width:11.2pt;height:14.05pt" o:ole="" filled="t">
            <v:fill r:id="rId11" o:title="5 %" type="pattern"/>
            <v:imagedata r:id="rId12" o:title=""/>
          </v:shape>
          <o:OLEObject Type="Embed" ProgID="Equation.3" ShapeID="_x0000_i1025" DrawAspect="Content" ObjectID="_1699104861" r:id="rId13"/>
        </w:object>
      </w:r>
      <w:r w:rsidR="0071099C" w:rsidRPr="00F233C3">
        <w:t>.</w:t>
      </w:r>
    </w:p>
    <w:p w:rsidR="0071099C" w:rsidRPr="00F233C3" w:rsidRDefault="00C062E9" w:rsidP="00295E87">
      <w:pPr>
        <w:pStyle w:val="Titre3"/>
      </w:pPr>
      <w:r>
        <w:t>(</w:t>
      </w:r>
      <w:r w:rsidRPr="00307541">
        <w:rPr>
          <w:b/>
        </w:rPr>
        <w:t>V</w:t>
      </w:r>
      <w:r w:rsidR="00307541">
        <w:rPr>
          <w:b/>
        </w:rPr>
        <w:t>al</w:t>
      </w:r>
      <w:r>
        <w:t xml:space="preserve">) </w:t>
      </w:r>
      <w:r w:rsidR="004D49D4" w:rsidRPr="00F233C3">
        <w:t xml:space="preserve">Répondre </w:t>
      </w:r>
      <w:r w:rsidR="00170038" w:rsidRPr="00F233C3">
        <w:t xml:space="preserve">quantitativement </w:t>
      </w:r>
      <w:r w:rsidR="004D49D4" w:rsidRPr="00F233C3">
        <w:t>à la problématique</w:t>
      </w:r>
      <w:r w:rsidR="00170038" w:rsidRPr="00F233C3">
        <w:t>.</w:t>
      </w:r>
      <w:r w:rsidR="00A03289" w:rsidRPr="00F233C3">
        <w:br/>
      </w:r>
      <w:r w:rsidR="00170038" w:rsidRPr="00F233C3">
        <w:rPr>
          <w:i/>
        </w:rPr>
        <w:t>Aide :</w:t>
      </w:r>
      <w:r w:rsidR="00170038" w:rsidRPr="00F233C3">
        <w:t xml:space="preserve"> Déterminer la résultante des forces si la</w:t>
      </w:r>
      <w:r w:rsidR="00664144" w:rsidRPr="00F233C3">
        <w:t xml:space="preserve"> </w:t>
      </w:r>
      <w:r w:rsidR="00170038" w:rsidRPr="00F233C3">
        <w:t>balle est en chu</w:t>
      </w:r>
      <w:r w:rsidR="00E33013" w:rsidRPr="00F233C3">
        <w:t xml:space="preserve">te libre, puis exploiter le document </w:t>
      </w:r>
      <w:r w:rsidR="00170038" w:rsidRPr="00F233C3">
        <w:t>2.</w:t>
      </w:r>
    </w:p>
    <w:p w:rsidR="004D49D4" w:rsidRPr="00F233C3" w:rsidRDefault="00A03289" w:rsidP="00A03289">
      <w:pPr>
        <w:pStyle w:val="fl2"/>
      </w:pPr>
      <w:r w:rsidRPr="00F233C3">
        <w:rPr>
          <w:b/>
          <w:u w:val="single"/>
        </w:rPr>
        <w:t>Données</w:t>
      </w:r>
      <w:r w:rsidRPr="00F233C3">
        <w:t xml:space="preserve"> : </w:t>
      </w:r>
      <w:r w:rsidR="00511628" w:rsidRPr="00F233C3">
        <w:t>M</w:t>
      </w:r>
      <w:r w:rsidR="00D345D9" w:rsidRPr="00F233C3">
        <w:t xml:space="preserve">asse de la balle : </w:t>
      </w:r>
      <w:r w:rsidR="004D49D4" w:rsidRPr="00F233C3">
        <w:rPr>
          <w:i/>
        </w:rPr>
        <w:t>m</w:t>
      </w:r>
      <w:r w:rsidR="004D49D4" w:rsidRPr="00F233C3">
        <w:t xml:space="preserve"> = 46 g</w:t>
      </w:r>
      <w:r w:rsidR="00181636" w:rsidRPr="00F233C3">
        <w:t xml:space="preserve"> ; </w:t>
      </w:r>
      <w:r w:rsidR="00E33013" w:rsidRPr="00F233C3">
        <w:t>I</w:t>
      </w:r>
      <w:r w:rsidR="004D49D4" w:rsidRPr="00F233C3">
        <w:t>nt</w:t>
      </w:r>
      <w:r w:rsidRPr="00F233C3">
        <w:t xml:space="preserve">ensité du champ de pesanteur : </w:t>
      </w:r>
      <w:r w:rsidR="004D49D4" w:rsidRPr="00F233C3">
        <w:rPr>
          <w:i/>
        </w:rPr>
        <w:t>g</w:t>
      </w:r>
      <w:r w:rsidR="004D49D4" w:rsidRPr="00F233C3">
        <w:t xml:space="preserve"> = 9,8 N.kg</w:t>
      </w:r>
      <w:r w:rsidR="004D49D4" w:rsidRPr="00F233C3">
        <w:rPr>
          <w:vertAlign w:val="superscript"/>
        </w:rPr>
        <w:t>-1</w:t>
      </w:r>
      <w:r w:rsidR="00E33013" w:rsidRPr="00F233C3">
        <w:t xml:space="preserve"> </w:t>
      </w:r>
    </w:p>
    <w:p w:rsidR="002D1C63" w:rsidRPr="00F233C3" w:rsidRDefault="002D1C63" w:rsidP="00E33013">
      <w:pPr>
        <w:pStyle w:val="Titre1"/>
      </w:pPr>
      <w:r w:rsidRPr="00F233C3">
        <w:t>Étude du mouvement d’une bille dans l’huile</w:t>
      </w:r>
    </w:p>
    <w:p w:rsidR="002D1C63" w:rsidRPr="00F233C3" w:rsidRDefault="002D1C63" w:rsidP="00E33013">
      <w:pPr>
        <w:pStyle w:val="point1"/>
        <w:rPr>
          <w:noProof w:val="0"/>
        </w:rPr>
      </w:pPr>
      <w:r w:rsidRPr="00F233C3">
        <w:rPr>
          <w:noProof w:val="0"/>
        </w:rPr>
        <w:t>Une bille d’acier est lâchée dans une éprouvette remplie d’huile. Son mouvement est enregistré</w:t>
      </w:r>
      <w:r w:rsidR="005F38AB" w:rsidRPr="00F233C3">
        <w:rPr>
          <w:noProof w:val="0"/>
        </w:rPr>
        <w:t xml:space="preserve"> sous le nom « </w:t>
      </w:r>
      <w:r w:rsidR="005F38AB" w:rsidRPr="00F233C3">
        <w:rPr>
          <w:i/>
          <w:noProof w:val="0"/>
        </w:rPr>
        <w:t>bille dans huile</w:t>
      </w:r>
      <w:r w:rsidR="005F38AB" w:rsidRPr="00F233C3">
        <w:rPr>
          <w:noProof w:val="0"/>
        </w:rPr>
        <w:t> »</w:t>
      </w:r>
      <w:r w:rsidRPr="00F233C3">
        <w:rPr>
          <w:noProof w:val="0"/>
        </w:rPr>
        <w:t>.</w:t>
      </w:r>
      <w:r w:rsidR="0071099C" w:rsidRPr="00F233C3">
        <w:rPr>
          <w:noProof w:val="0"/>
        </w:rPr>
        <w:t xml:space="preserve"> L’objectif est de déterminer la nature de cette huile grâce à la mesure de sa viscosité.</w:t>
      </w:r>
    </w:p>
    <w:p w:rsidR="004D35C5" w:rsidRPr="00F233C3" w:rsidRDefault="002171CF" w:rsidP="00E33013">
      <w:pPr>
        <w:pStyle w:val="Titre2"/>
        <w:numPr>
          <w:ilvl w:val="0"/>
          <w:numId w:val="0"/>
        </w:numPr>
        <w:ind w:left="284"/>
      </w:pPr>
      <w:r w:rsidRPr="00F233C3">
        <w:t>Document 4</w:t>
      </w:r>
      <w:r w:rsidR="004D35C5" w:rsidRPr="00F233C3">
        <w:t> :</w:t>
      </w:r>
      <w:r w:rsidR="00E33013" w:rsidRPr="00F233C3">
        <w:t xml:space="preserve"> </w:t>
      </w:r>
      <w:r w:rsidR="00D345D9" w:rsidRPr="00F233C3">
        <w:t>Données</w:t>
      </w:r>
    </w:p>
    <w:tbl>
      <w:tblPr>
        <w:tblW w:w="9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3"/>
        <w:gridCol w:w="1897"/>
        <w:gridCol w:w="2019"/>
        <w:gridCol w:w="3395"/>
      </w:tblGrid>
      <w:tr w:rsidR="00D345D9" w:rsidRPr="00F233C3" w:rsidTr="00DD603F">
        <w:trPr>
          <w:jc w:val="center"/>
        </w:trPr>
        <w:tc>
          <w:tcPr>
            <w:tcW w:w="1873" w:type="dxa"/>
            <w:shd w:val="clear" w:color="auto" w:fill="D9D9D9" w:themeFill="background1" w:themeFillShade="D9"/>
            <w:vAlign w:val="center"/>
          </w:tcPr>
          <w:p w:rsidR="00D345D9" w:rsidRPr="00F233C3" w:rsidRDefault="00D345D9" w:rsidP="00E33013">
            <w:pPr>
              <w:tabs>
                <w:tab w:val="left" w:pos="2977"/>
                <w:tab w:val="left" w:pos="6946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Masse de la bille</w:t>
            </w:r>
          </w:p>
        </w:tc>
        <w:tc>
          <w:tcPr>
            <w:tcW w:w="1897" w:type="dxa"/>
            <w:shd w:val="clear" w:color="auto" w:fill="D9D9D9" w:themeFill="background1" w:themeFillShade="D9"/>
            <w:vAlign w:val="center"/>
          </w:tcPr>
          <w:p w:rsidR="00D345D9" w:rsidRPr="00F233C3" w:rsidRDefault="00D345D9" w:rsidP="00E33013">
            <w:pPr>
              <w:tabs>
                <w:tab w:val="left" w:pos="2977"/>
                <w:tab w:val="left" w:pos="6946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Rayon de la bille</w:t>
            </w:r>
          </w:p>
        </w:tc>
        <w:tc>
          <w:tcPr>
            <w:tcW w:w="2019" w:type="dxa"/>
            <w:shd w:val="clear" w:color="auto" w:fill="D9D9D9" w:themeFill="background1" w:themeFillShade="D9"/>
            <w:vAlign w:val="center"/>
          </w:tcPr>
          <w:p w:rsidR="00D345D9" w:rsidRPr="00F233C3" w:rsidRDefault="00D345D9" w:rsidP="00E33013">
            <w:pPr>
              <w:tabs>
                <w:tab w:val="left" w:pos="2977"/>
                <w:tab w:val="left" w:pos="6946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Volume de la bille</w:t>
            </w:r>
          </w:p>
        </w:tc>
        <w:tc>
          <w:tcPr>
            <w:tcW w:w="3395" w:type="dxa"/>
            <w:shd w:val="clear" w:color="auto" w:fill="D9D9D9" w:themeFill="background1" w:themeFillShade="D9"/>
          </w:tcPr>
          <w:p w:rsidR="00D345D9" w:rsidRPr="00F233C3" w:rsidRDefault="00DD603F" w:rsidP="00E33013">
            <w:pPr>
              <w:tabs>
                <w:tab w:val="left" w:pos="2977"/>
                <w:tab w:val="left" w:pos="6946"/>
              </w:tabs>
              <w:jc w:val="center"/>
              <w:rPr>
                <w:b/>
                <w:iCs/>
              </w:rPr>
            </w:pPr>
            <w:r w:rsidRPr="00F233C3">
              <w:rPr>
                <w:b/>
              </w:rPr>
              <w:t>Intensité du champ de pesanteur</w:t>
            </w:r>
          </w:p>
        </w:tc>
      </w:tr>
      <w:tr w:rsidR="00D345D9" w:rsidRPr="00F233C3" w:rsidTr="00DD603F">
        <w:trPr>
          <w:jc w:val="center"/>
        </w:trPr>
        <w:tc>
          <w:tcPr>
            <w:tcW w:w="1873" w:type="dxa"/>
            <w:vAlign w:val="center"/>
          </w:tcPr>
          <w:p w:rsidR="00D345D9" w:rsidRPr="00F233C3" w:rsidRDefault="00D345D9" w:rsidP="003C38C2">
            <w:pPr>
              <w:tabs>
                <w:tab w:val="left" w:pos="2977"/>
                <w:tab w:val="left" w:pos="6946"/>
              </w:tabs>
              <w:jc w:val="center"/>
              <w:rPr>
                <w:iCs/>
              </w:rPr>
            </w:pPr>
            <w:r w:rsidRPr="00F233C3">
              <w:rPr>
                <w:i/>
                <w:iCs/>
              </w:rPr>
              <w:t>m</w:t>
            </w:r>
            <w:r w:rsidRPr="00F233C3">
              <w:rPr>
                <w:iCs/>
              </w:rPr>
              <w:t xml:space="preserve"> = 2,055 g</w:t>
            </w:r>
          </w:p>
        </w:tc>
        <w:tc>
          <w:tcPr>
            <w:tcW w:w="1897" w:type="dxa"/>
            <w:vAlign w:val="center"/>
          </w:tcPr>
          <w:p w:rsidR="00D345D9" w:rsidRPr="00F233C3" w:rsidRDefault="00D345D9" w:rsidP="003C38C2">
            <w:pPr>
              <w:tabs>
                <w:tab w:val="left" w:pos="2977"/>
                <w:tab w:val="left" w:pos="6946"/>
              </w:tabs>
              <w:jc w:val="center"/>
              <w:rPr>
                <w:iCs/>
              </w:rPr>
            </w:pPr>
            <w:r w:rsidRPr="00F233C3">
              <w:rPr>
                <w:i/>
                <w:iCs/>
              </w:rPr>
              <w:t>r</w:t>
            </w:r>
            <w:r w:rsidRPr="00F233C3">
              <w:rPr>
                <w:iCs/>
              </w:rPr>
              <w:t xml:space="preserve"> = 3,55 mm</w:t>
            </w:r>
          </w:p>
        </w:tc>
        <w:tc>
          <w:tcPr>
            <w:tcW w:w="2019" w:type="dxa"/>
            <w:vAlign w:val="center"/>
          </w:tcPr>
          <w:p w:rsidR="00D345D9" w:rsidRPr="00F233C3" w:rsidRDefault="00D345D9" w:rsidP="00D85251">
            <w:pPr>
              <w:tabs>
                <w:tab w:val="left" w:pos="2977"/>
                <w:tab w:val="left" w:pos="6946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V = 1,87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10</w:t>
            </w:r>
            <w:r w:rsidRPr="00F233C3">
              <w:rPr>
                <w:iCs/>
                <w:vertAlign w:val="superscript"/>
              </w:rPr>
              <w:t>-7</w:t>
            </w:r>
            <w:r w:rsidRPr="00F233C3">
              <w:rPr>
                <w:iCs/>
              </w:rPr>
              <w:t xml:space="preserve"> m</w:t>
            </w:r>
            <w:r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3395" w:type="dxa"/>
          </w:tcPr>
          <w:p w:rsidR="00D345D9" w:rsidRPr="00F233C3" w:rsidRDefault="00D345D9" w:rsidP="00D85251">
            <w:pPr>
              <w:tabs>
                <w:tab w:val="left" w:pos="2977"/>
                <w:tab w:val="left" w:pos="6946"/>
              </w:tabs>
              <w:jc w:val="center"/>
              <w:rPr>
                <w:iCs/>
              </w:rPr>
            </w:pPr>
            <w:r w:rsidRPr="00F233C3">
              <w:t>9,8 N.kg</w:t>
            </w:r>
            <w:r w:rsidRPr="00F233C3">
              <w:rPr>
                <w:vertAlign w:val="superscript"/>
              </w:rPr>
              <w:t>-1</w:t>
            </w:r>
          </w:p>
        </w:tc>
      </w:tr>
    </w:tbl>
    <w:p w:rsidR="007571DA" w:rsidRPr="00F233C3" w:rsidRDefault="007571DA" w:rsidP="00E33013">
      <w:pPr>
        <w:pStyle w:val="Titre2"/>
        <w:numPr>
          <w:ilvl w:val="0"/>
          <w:numId w:val="0"/>
        </w:numPr>
        <w:ind w:left="284"/>
      </w:pPr>
      <w:r w:rsidRPr="00F233C3">
        <w:t xml:space="preserve">Document </w:t>
      </w:r>
      <w:r w:rsidR="002171CF" w:rsidRPr="00F233C3">
        <w:t>5</w:t>
      </w:r>
      <w:r w:rsidRPr="00F233C3">
        <w:t> : Force de frottement</w:t>
      </w:r>
      <w:r w:rsidR="004D35C5" w:rsidRPr="00F233C3">
        <w:t xml:space="preserve"> et viscosité</w:t>
      </w:r>
    </w:p>
    <w:p w:rsidR="00650394" w:rsidRPr="00F233C3" w:rsidRDefault="00650394" w:rsidP="00E33013">
      <w:pPr>
        <w:pStyle w:val="point1"/>
        <w:rPr>
          <w:noProof w:val="0"/>
        </w:rPr>
      </w:pPr>
      <w:r w:rsidRPr="00F233C3">
        <w:rPr>
          <w:noProof w:val="0"/>
        </w:rPr>
        <w:t xml:space="preserve">Lorsqu’un objet se meut dans un fluide, celui-ci exerce une force de frottement </w:t>
      </w:r>
      <w:r w:rsidR="00C27246" w:rsidRPr="00F233C3">
        <w:rPr>
          <w:noProof w:val="0"/>
        </w:rPr>
        <w:t xml:space="preserve">opposée au mouvement </w:t>
      </w:r>
      <w:r w:rsidRPr="00F233C3">
        <w:rPr>
          <w:noProof w:val="0"/>
        </w:rPr>
        <w:t>due aux interactions électro</w:t>
      </w:r>
      <w:r w:rsidR="002030BE" w:rsidRPr="00F233C3">
        <w:rPr>
          <w:noProof w:val="0"/>
        </w:rPr>
        <w:t>sta</w:t>
      </w:r>
      <w:r w:rsidRPr="00F233C3">
        <w:rPr>
          <w:noProof w:val="0"/>
        </w:rPr>
        <w:t xml:space="preserve">tiques (ou friction). D’après la loi de </w:t>
      </w:r>
      <w:r w:rsidRPr="00F233C3">
        <w:rPr>
          <w:i/>
          <w:noProof w:val="0"/>
        </w:rPr>
        <w:t>Stokes</w:t>
      </w:r>
      <w:r w:rsidRPr="00F233C3">
        <w:rPr>
          <w:noProof w:val="0"/>
        </w:rPr>
        <w:t xml:space="preserve">, cette force s’exprime par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noProof w:val="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noProof w:val="0"/>
              </w:rPr>
              <m:t>f</m:t>
            </m:r>
          </m:e>
        </m:acc>
      </m:oMath>
      <w:r w:rsidR="000E3BCD" w:rsidRPr="00F233C3">
        <w:rPr>
          <w:b/>
          <w:noProof w:val="0"/>
        </w:rPr>
        <w:t xml:space="preserve"> </w:t>
      </w:r>
      <w:r w:rsidRPr="00F233C3">
        <w:rPr>
          <w:b/>
          <w:noProof w:val="0"/>
        </w:rPr>
        <w:t>= - 6π</w:t>
      </w:r>
      <w:r w:rsidR="00C76CB5" w:rsidRPr="00F233C3">
        <w:rPr>
          <w:b/>
          <w:noProof w:val="0"/>
        </w:rPr>
        <w:t xml:space="preserve"> </w:t>
      </w:r>
      <w:r w:rsidR="000E3BCD" w:rsidRPr="00F233C3">
        <w:rPr>
          <w:b/>
          <w:noProof w:val="0"/>
        </w:rPr>
        <w:sym w:font="Symbol" w:char="F0B4"/>
      </w:r>
      <w:r w:rsidR="000E3BCD" w:rsidRPr="00F233C3">
        <w:rPr>
          <w:b/>
          <w:noProof w:val="0"/>
        </w:rPr>
        <w:t xml:space="preserve"> </w:t>
      </w:r>
      <w:r w:rsidR="002030BE" w:rsidRPr="00F233C3">
        <w:rPr>
          <w:b/>
          <w:noProof w:val="0"/>
        </w:rPr>
        <w:t>η</w:t>
      </w:r>
      <w:r w:rsidR="00C76CB5" w:rsidRPr="00F233C3">
        <w:rPr>
          <w:b/>
          <w:noProof w:val="0"/>
        </w:rPr>
        <w:t xml:space="preserve"> </w:t>
      </w:r>
      <w:r w:rsidR="000E3BCD" w:rsidRPr="00F233C3">
        <w:rPr>
          <w:b/>
          <w:noProof w:val="0"/>
        </w:rPr>
        <w:sym w:font="Symbol" w:char="F0B4"/>
      </w:r>
      <w:r w:rsidR="000E3BCD" w:rsidRPr="00F233C3">
        <w:rPr>
          <w:b/>
          <w:noProof w:val="0"/>
        </w:rPr>
        <w:t xml:space="preserve"> </w:t>
      </w:r>
      <w:r w:rsidRPr="00F233C3">
        <w:rPr>
          <w:b/>
          <w:noProof w:val="0"/>
        </w:rPr>
        <w:t>r</w:t>
      </w:r>
      <w:r w:rsidR="00C76CB5" w:rsidRPr="00F233C3">
        <w:rPr>
          <w:b/>
          <w:noProof w:val="0"/>
        </w:rPr>
        <w:t xml:space="preserve"> </w:t>
      </w:r>
      <w:r w:rsidR="00C76CB5" w:rsidRPr="00F233C3">
        <w:rPr>
          <w:b/>
          <w:noProof w:val="0"/>
        </w:rPr>
        <w:sym w:font="Symbol" w:char="F0B4"/>
      </w:r>
      <w:r w:rsidR="00C76CB5" w:rsidRPr="00F233C3">
        <w:rPr>
          <w:b/>
          <w:noProof w:val="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noProof w:val="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noProof w:val="0"/>
              </w:rPr>
              <m:t>v</m:t>
            </m:r>
          </m:e>
        </m:acc>
      </m:oMath>
      <w:r w:rsidRPr="00F233C3">
        <w:rPr>
          <w:b/>
          <w:noProof w:val="0"/>
        </w:rPr>
        <w:t xml:space="preserve"> </w:t>
      </w:r>
      <w:r w:rsidRPr="00F233C3">
        <w:rPr>
          <w:noProof w:val="0"/>
        </w:rPr>
        <w:t xml:space="preserve">pour un objet sphérique de rayon r (en m) et de </w:t>
      </w:r>
      <w:r w:rsidR="003166C2" w:rsidRPr="00F233C3">
        <w:rPr>
          <w:noProof w:val="0"/>
        </w:rPr>
        <w:t xml:space="preserve">faible </w:t>
      </w:r>
      <w:r w:rsidRPr="00F233C3">
        <w:rPr>
          <w:noProof w:val="0"/>
        </w:rPr>
        <w:t>vitesse v (en m.s</w:t>
      </w:r>
      <w:r w:rsidRPr="00F233C3">
        <w:rPr>
          <w:noProof w:val="0"/>
          <w:vertAlign w:val="superscript"/>
        </w:rPr>
        <w:t>-1</w:t>
      </w:r>
      <w:r w:rsidRPr="00F233C3">
        <w:rPr>
          <w:noProof w:val="0"/>
        </w:rPr>
        <w:t xml:space="preserve">). La viscosité </w:t>
      </w:r>
      <w:r w:rsidR="00C27246" w:rsidRPr="00F233C3">
        <w:rPr>
          <w:noProof w:val="0"/>
        </w:rPr>
        <w:t xml:space="preserve">dynamique </w:t>
      </w:r>
      <w:r w:rsidR="002030BE" w:rsidRPr="00F233C3">
        <w:rPr>
          <w:noProof w:val="0"/>
        </w:rPr>
        <w:t>η</w:t>
      </w:r>
      <w:r w:rsidR="00C27246" w:rsidRPr="00F233C3">
        <w:rPr>
          <w:noProof w:val="0"/>
        </w:rPr>
        <w:t xml:space="preserve"> </w:t>
      </w:r>
      <w:r w:rsidR="00511628" w:rsidRPr="00F233C3">
        <w:rPr>
          <w:noProof w:val="0"/>
        </w:rPr>
        <w:t xml:space="preserve">(êta) </w:t>
      </w:r>
      <w:r w:rsidR="00C27246" w:rsidRPr="00F233C3">
        <w:rPr>
          <w:noProof w:val="0"/>
        </w:rPr>
        <w:t>du fluide s’exprime en Pa.s.</w:t>
      </w:r>
    </w:p>
    <w:tbl>
      <w:tblPr>
        <w:tblW w:w="9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8"/>
        <w:gridCol w:w="1262"/>
        <w:gridCol w:w="1259"/>
        <w:gridCol w:w="1280"/>
        <w:gridCol w:w="1191"/>
        <w:gridCol w:w="1133"/>
        <w:gridCol w:w="1232"/>
      </w:tblGrid>
      <w:tr w:rsidR="00D85251" w:rsidRPr="00F233C3" w:rsidTr="00C852F0">
        <w:trPr>
          <w:trHeight w:val="353"/>
          <w:jc w:val="center"/>
        </w:trPr>
        <w:tc>
          <w:tcPr>
            <w:tcW w:w="1918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Liquide visqueux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Olive</w:t>
            </w:r>
          </w:p>
        </w:tc>
        <w:tc>
          <w:tcPr>
            <w:tcW w:w="1259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Pin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Tournesol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Arachide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Glycérine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b/>
                <w:iCs/>
              </w:rPr>
            </w:pPr>
            <w:r w:rsidRPr="00F233C3">
              <w:rPr>
                <w:b/>
                <w:iCs/>
              </w:rPr>
              <w:t>Miel</w:t>
            </w:r>
          </w:p>
        </w:tc>
      </w:tr>
      <w:tr w:rsidR="00D85251" w:rsidRPr="00F233C3" w:rsidTr="00C062E9">
        <w:trPr>
          <w:jc w:val="center"/>
        </w:trPr>
        <w:tc>
          <w:tcPr>
            <w:tcW w:w="1918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ρ (en kg.m</w:t>
            </w:r>
            <w:r w:rsidRPr="00F233C3">
              <w:rPr>
                <w:iCs/>
                <w:vertAlign w:val="superscript"/>
              </w:rPr>
              <w:t>-3</w:t>
            </w:r>
            <w:r w:rsidRPr="00F233C3">
              <w:rPr>
                <w:iCs/>
              </w:rPr>
              <w:t>)</w:t>
            </w:r>
          </w:p>
        </w:tc>
        <w:tc>
          <w:tcPr>
            <w:tcW w:w="1262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0,94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0,94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1280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  <w:vertAlign w:val="superscript"/>
              </w:rPr>
            </w:pPr>
            <w:r w:rsidRPr="00F233C3">
              <w:rPr>
                <w:iCs/>
              </w:rPr>
              <w:t xml:space="preserve">0,94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1191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0,94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1133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1,26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  <w:tc>
          <w:tcPr>
            <w:tcW w:w="1232" w:type="dxa"/>
            <w:vAlign w:val="center"/>
          </w:tcPr>
          <w:p w:rsidR="00D85251" w:rsidRPr="00F233C3" w:rsidRDefault="00C852F0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 xml:space="preserve">1,42 </w:t>
            </w:r>
            <w:r w:rsidRPr="00F233C3">
              <w:rPr>
                <w:iCs/>
              </w:rPr>
              <w:sym w:font="Symbol" w:char="F0B4"/>
            </w:r>
            <w:r w:rsidRPr="00F233C3">
              <w:rPr>
                <w:iCs/>
              </w:rPr>
              <w:t xml:space="preserve"> </w:t>
            </w:r>
            <w:r w:rsidR="00D85251" w:rsidRPr="00F233C3">
              <w:rPr>
                <w:iCs/>
              </w:rPr>
              <w:t>10</w:t>
            </w:r>
            <w:r w:rsidR="00D85251" w:rsidRPr="00F233C3">
              <w:rPr>
                <w:iCs/>
                <w:vertAlign w:val="superscript"/>
              </w:rPr>
              <w:t>3</w:t>
            </w:r>
          </w:p>
        </w:tc>
      </w:tr>
      <w:tr w:rsidR="00D85251" w:rsidRPr="00F233C3" w:rsidTr="00C062E9">
        <w:trPr>
          <w:jc w:val="center"/>
        </w:trPr>
        <w:tc>
          <w:tcPr>
            <w:tcW w:w="1918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η (en Pa.s)</w:t>
            </w:r>
          </w:p>
        </w:tc>
        <w:tc>
          <w:tcPr>
            <w:tcW w:w="1262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0,08</w:t>
            </w:r>
          </w:p>
        </w:tc>
        <w:tc>
          <w:tcPr>
            <w:tcW w:w="1259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0,19</w:t>
            </w:r>
          </w:p>
        </w:tc>
        <w:tc>
          <w:tcPr>
            <w:tcW w:w="1280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0,31</w:t>
            </w:r>
          </w:p>
        </w:tc>
        <w:tc>
          <w:tcPr>
            <w:tcW w:w="1191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0,84</w:t>
            </w:r>
          </w:p>
        </w:tc>
        <w:tc>
          <w:tcPr>
            <w:tcW w:w="1133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1,50</w:t>
            </w:r>
          </w:p>
        </w:tc>
        <w:tc>
          <w:tcPr>
            <w:tcW w:w="1232" w:type="dxa"/>
            <w:vAlign w:val="center"/>
          </w:tcPr>
          <w:p w:rsidR="00D85251" w:rsidRPr="00F233C3" w:rsidRDefault="00D85251" w:rsidP="00D85251">
            <w:pPr>
              <w:tabs>
                <w:tab w:val="left" w:pos="180"/>
                <w:tab w:val="left" w:pos="3240"/>
              </w:tabs>
              <w:jc w:val="center"/>
              <w:rPr>
                <w:iCs/>
              </w:rPr>
            </w:pPr>
            <w:r w:rsidRPr="00F233C3">
              <w:rPr>
                <w:iCs/>
              </w:rPr>
              <w:t>10</w:t>
            </w:r>
          </w:p>
        </w:tc>
      </w:tr>
    </w:tbl>
    <w:p w:rsidR="004D35C5" w:rsidRPr="00F233C3" w:rsidRDefault="002171CF" w:rsidP="00E33013">
      <w:pPr>
        <w:pStyle w:val="Titre2"/>
        <w:numPr>
          <w:ilvl w:val="0"/>
          <w:numId w:val="0"/>
        </w:numPr>
        <w:ind w:left="284"/>
      </w:pPr>
      <w:r w:rsidRPr="00F233C3">
        <w:t>Document 6</w:t>
      </w:r>
      <w:r w:rsidR="004D35C5" w:rsidRPr="00F233C3">
        <w:t> : La poussée d’Archimède.</w:t>
      </w:r>
    </w:p>
    <w:p w:rsidR="004D35C5" w:rsidRPr="00F233C3" w:rsidRDefault="004D35C5" w:rsidP="00E33013">
      <w:pPr>
        <w:pStyle w:val="point1"/>
        <w:rPr>
          <w:noProof w:val="0"/>
        </w:rPr>
      </w:pPr>
      <w:r w:rsidRPr="00F233C3">
        <w:rPr>
          <w:noProof w:val="0"/>
        </w:rPr>
        <w:t xml:space="preserve">La poussée d’Archimède </w:t>
      </w:r>
      <w:r w:rsidR="004E04F3" w:rsidRPr="00F233C3">
        <w:rPr>
          <w:noProof w:val="0"/>
        </w:rPr>
        <w:t>(287</w:t>
      </w:r>
      <w:r w:rsidRPr="00F233C3">
        <w:rPr>
          <w:noProof w:val="0"/>
        </w:rPr>
        <w:t>-212 av J.C.) est l’action d’un fluide sur un corps immergé</w:t>
      </w:r>
      <w:r w:rsidR="004E04F3" w:rsidRPr="00F233C3">
        <w:rPr>
          <w:noProof w:val="0"/>
        </w:rPr>
        <w:t xml:space="preserve"> due à l’augmentation de la pression avec la profondeur</w:t>
      </w:r>
      <w:r w:rsidRPr="00F233C3">
        <w:rPr>
          <w:noProof w:val="0"/>
        </w:rPr>
        <w:t xml:space="preserve">. </w:t>
      </w:r>
      <w:r w:rsidR="004E04F3" w:rsidRPr="00F233C3">
        <w:rPr>
          <w:noProof w:val="0"/>
        </w:rPr>
        <w:t>Elle est modélisée par une</w:t>
      </w:r>
      <w:r w:rsidRPr="00F233C3">
        <w:rPr>
          <w:noProof w:val="0"/>
        </w:rPr>
        <w:t xml:space="preserve"> force opposée au poids de fluide déplacé</w:t>
      </w:r>
      <w:r w:rsidR="004E04F3" w:rsidRPr="00F233C3">
        <w:rPr>
          <w:noProof w:val="0"/>
        </w:rPr>
        <w:t xml:space="preserve"> qui</w:t>
      </w:r>
      <w:r w:rsidRPr="00F233C3">
        <w:rPr>
          <w:noProof w:val="0"/>
        </w:rPr>
        <w:t xml:space="preserve"> </w:t>
      </w:r>
      <w:r w:rsidR="004869E3" w:rsidRPr="00F233C3">
        <w:rPr>
          <w:noProof w:val="0"/>
        </w:rPr>
        <w:t xml:space="preserve">s’exprime par </w:t>
      </w:r>
      <w:r w:rsidRPr="00F233C3">
        <w:rPr>
          <w:i/>
          <w:noProof w:val="0"/>
        </w:rPr>
        <w:t>P</w:t>
      </w:r>
      <w:r w:rsidRPr="00F233C3">
        <w:rPr>
          <w:noProof w:val="0"/>
          <w:vertAlign w:val="subscript"/>
        </w:rPr>
        <w:t>A</w:t>
      </w:r>
      <w:r w:rsidRPr="00F233C3">
        <w:rPr>
          <w:noProof w:val="0"/>
        </w:rPr>
        <w:t xml:space="preserve"> = ρ</w:t>
      </w:r>
      <w:r w:rsidRPr="00F233C3">
        <w:rPr>
          <w:noProof w:val="0"/>
          <w:vertAlign w:val="subscript"/>
        </w:rPr>
        <w:t>fluide</w:t>
      </w:r>
      <w:r w:rsidR="00C76CB5" w:rsidRPr="00F233C3">
        <w:rPr>
          <w:noProof w:val="0"/>
        </w:rPr>
        <w:t xml:space="preserve"> </w:t>
      </w:r>
      <w:r w:rsidR="00C76CB5" w:rsidRPr="00F233C3">
        <w:rPr>
          <w:noProof w:val="0"/>
        </w:rPr>
        <w:sym w:font="Symbol" w:char="F0B4"/>
      </w:r>
      <w:r w:rsidR="00C76CB5" w:rsidRPr="00F233C3">
        <w:rPr>
          <w:noProof w:val="0"/>
        </w:rPr>
        <w:t xml:space="preserve"> </w:t>
      </w:r>
      <w:r w:rsidRPr="00F233C3">
        <w:rPr>
          <w:noProof w:val="0"/>
        </w:rPr>
        <w:t>V</w:t>
      </w:r>
      <w:r w:rsidR="00C76CB5" w:rsidRPr="00F233C3">
        <w:rPr>
          <w:noProof w:val="0"/>
        </w:rPr>
        <w:t xml:space="preserve"> </w:t>
      </w:r>
      <w:r w:rsidR="00C76CB5" w:rsidRPr="00F233C3">
        <w:rPr>
          <w:noProof w:val="0"/>
        </w:rPr>
        <w:sym w:font="Symbol" w:char="F0B4"/>
      </w:r>
      <w:r w:rsidR="00C76CB5" w:rsidRPr="00F233C3">
        <w:rPr>
          <w:noProof w:val="0"/>
        </w:rPr>
        <w:t xml:space="preserve"> </w:t>
      </w:r>
      <w:r w:rsidRPr="00F233C3">
        <w:rPr>
          <w:i/>
          <w:noProof w:val="0"/>
        </w:rPr>
        <w:t>g</w:t>
      </w:r>
      <w:r w:rsidR="004869E3" w:rsidRPr="00F233C3">
        <w:rPr>
          <w:noProof w:val="0"/>
        </w:rPr>
        <w:t xml:space="preserve"> </w:t>
      </w:r>
      <w:r w:rsidRPr="00F233C3">
        <w:rPr>
          <w:noProof w:val="0"/>
        </w:rPr>
        <w:t xml:space="preserve">où V est le volume de l’objet immergé </w:t>
      </w:r>
      <w:r w:rsidR="004E04F3" w:rsidRPr="00F233C3">
        <w:rPr>
          <w:noProof w:val="0"/>
        </w:rPr>
        <w:t>(</w:t>
      </w:r>
      <w:r w:rsidRPr="00F233C3">
        <w:rPr>
          <w:noProof w:val="0"/>
        </w:rPr>
        <w:t>en m</w:t>
      </w:r>
      <w:r w:rsidRPr="00F233C3">
        <w:rPr>
          <w:noProof w:val="0"/>
          <w:vertAlign w:val="superscript"/>
        </w:rPr>
        <w:t>3</w:t>
      </w:r>
      <w:r w:rsidR="004E04F3" w:rsidRPr="00F233C3">
        <w:rPr>
          <w:noProof w:val="0"/>
        </w:rPr>
        <w:t xml:space="preserve">) </w:t>
      </w:r>
      <w:r w:rsidRPr="00F233C3">
        <w:rPr>
          <w:noProof w:val="0"/>
        </w:rPr>
        <w:t xml:space="preserve">et </w:t>
      </w:r>
      <w:r w:rsidR="004E04F3" w:rsidRPr="00F233C3">
        <w:rPr>
          <w:noProof w:val="0"/>
        </w:rPr>
        <w:t>ρ</w:t>
      </w:r>
      <w:r w:rsidR="004E04F3" w:rsidRPr="00F233C3">
        <w:rPr>
          <w:noProof w:val="0"/>
          <w:vertAlign w:val="subscript"/>
        </w:rPr>
        <w:t>fluide</w:t>
      </w:r>
      <w:r w:rsidR="004E04F3" w:rsidRPr="00F233C3">
        <w:rPr>
          <w:noProof w:val="0"/>
        </w:rPr>
        <w:t xml:space="preserve"> </w:t>
      </w:r>
      <w:r w:rsidRPr="00F233C3">
        <w:rPr>
          <w:noProof w:val="0"/>
        </w:rPr>
        <w:t>la masse volumique du fluide</w:t>
      </w:r>
      <w:r w:rsidR="004E04F3" w:rsidRPr="00F233C3">
        <w:rPr>
          <w:noProof w:val="0"/>
        </w:rPr>
        <w:t xml:space="preserve"> déplacé</w:t>
      </w:r>
      <w:r w:rsidRPr="00F233C3">
        <w:rPr>
          <w:noProof w:val="0"/>
        </w:rPr>
        <w:t xml:space="preserve"> </w:t>
      </w:r>
      <w:r w:rsidR="004869E3" w:rsidRPr="00F233C3">
        <w:rPr>
          <w:noProof w:val="0"/>
        </w:rPr>
        <w:br/>
      </w:r>
      <w:r w:rsidR="004E04F3" w:rsidRPr="00F233C3">
        <w:rPr>
          <w:noProof w:val="0"/>
        </w:rPr>
        <w:t>(</w:t>
      </w:r>
      <w:r w:rsidRPr="00F233C3">
        <w:rPr>
          <w:noProof w:val="0"/>
        </w:rPr>
        <w:t>en kg.m</w:t>
      </w:r>
      <w:r w:rsidRPr="00F233C3">
        <w:rPr>
          <w:noProof w:val="0"/>
          <w:vertAlign w:val="superscript"/>
        </w:rPr>
        <w:t>-3</w:t>
      </w:r>
      <w:r w:rsidR="004E04F3" w:rsidRPr="00F233C3">
        <w:rPr>
          <w:noProof w:val="0"/>
        </w:rPr>
        <w:t>).</w:t>
      </w:r>
    </w:p>
    <w:p w:rsidR="00650394" w:rsidRPr="00F233C3" w:rsidRDefault="00650394" w:rsidP="00EC426B">
      <w:pPr>
        <w:pStyle w:val="Titre2"/>
      </w:pPr>
      <w:r w:rsidRPr="00F233C3">
        <w:t>Protocole expérimental</w:t>
      </w:r>
      <w:r w:rsidR="00B22235" w:rsidRPr="00F233C3">
        <w:t xml:space="preserve"> (Réaliser)</w:t>
      </w:r>
    </w:p>
    <w:p w:rsidR="00511628" w:rsidRPr="00F233C3" w:rsidRDefault="00C27246" w:rsidP="00EC426B">
      <w:pPr>
        <w:pStyle w:val="point2"/>
        <w:rPr>
          <w:lang w:eastAsia="ja-JP"/>
        </w:rPr>
      </w:pPr>
      <w:r w:rsidRPr="00F233C3">
        <w:rPr>
          <w:lang w:eastAsia="ja-JP"/>
        </w:rPr>
        <w:t>Réaliser l’acquisition d</w:t>
      </w:r>
      <w:r w:rsidR="00E36BEA" w:rsidRPr="00F233C3">
        <w:rPr>
          <w:lang w:eastAsia="ja-JP"/>
        </w:rPr>
        <w:t>e ce</w:t>
      </w:r>
      <w:r w:rsidRPr="00F233C3">
        <w:rPr>
          <w:lang w:eastAsia="ja-JP"/>
        </w:rPr>
        <w:t xml:space="preserve"> mouvement</w:t>
      </w:r>
      <w:r w:rsidR="007571DA" w:rsidRPr="00F233C3">
        <w:rPr>
          <w:lang w:eastAsia="ja-JP"/>
        </w:rPr>
        <w:t xml:space="preserve"> en imposant un axe vertical dirigé vers le bas.</w:t>
      </w:r>
    </w:p>
    <w:p w:rsidR="00D345D9" w:rsidRPr="00C062E9" w:rsidRDefault="00D345D9" w:rsidP="00D345D9">
      <w:pPr>
        <w:shd w:val="clear" w:color="auto" w:fill="BFBFBF" w:themeFill="background1" w:themeFillShade="BF"/>
        <w:jc w:val="center"/>
        <w:rPr>
          <w:b/>
        </w:rPr>
      </w:pPr>
      <w:r w:rsidRPr="00C062E9">
        <w:rPr>
          <w:b/>
        </w:rPr>
        <w:sym w:font="Wingdings" w:char="F047"/>
      </w:r>
      <w:r w:rsidRPr="00C062E9">
        <w:rPr>
          <w:b/>
        </w:rPr>
        <w:t xml:space="preserve"> Faire vérifier votre pointage avant de transférer vos valeurs dans Regressi.</w:t>
      </w:r>
      <w:r w:rsidR="005F134B" w:rsidRPr="00C062E9">
        <w:rPr>
          <w:b/>
        </w:rPr>
        <w:t xml:space="preserve"> </w:t>
      </w:r>
      <w:r w:rsidR="005F134B" w:rsidRPr="00C062E9">
        <w:rPr>
          <w:b/>
        </w:rPr>
        <w:sym w:font="Wingdings" w:char="F047"/>
      </w:r>
    </w:p>
    <w:p w:rsidR="002D1C63" w:rsidRPr="00F233C3" w:rsidRDefault="00511628" w:rsidP="00EC426B">
      <w:pPr>
        <w:pStyle w:val="point2"/>
        <w:rPr>
          <w:lang w:eastAsia="ja-JP"/>
        </w:rPr>
      </w:pPr>
      <w:r w:rsidRPr="00F233C3">
        <w:rPr>
          <w:lang w:eastAsia="ja-JP"/>
        </w:rPr>
        <w:t xml:space="preserve">Sous </w:t>
      </w:r>
      <w:r w:rsidRPr="00F233C3">
        <w:rPr>
          <w:i/>
          <w:lang w:eastAsia="ja-JP"/>
        </w:rPr>
        <w:t>Regressi</w:t>
      </w:r>
      <w:r w:rsidRPr="00F233C3">
        <w:rPr>
          <w:lang w:eastAsia="ja-JP"/>
        </w:rPr>
        <w:t>, faire calculer l</w:t>
      </w:r>
      <w:r w:rsidR="00C27246" w:rsidRPr="00F233C3">
        <w:rPr>
          <w:lang w:eastAsia="ja-JP"/>
        </w:rPr>
        <w:t>a vitesse verticale</w:t>
      </w:r>
      <w:r w:rsidRPr="00F233C3">
        <w:rPr>
          <w:lang w:eastAsia="ja-JP"/>
        </w:rPr>
        <w:t xml:space="preserve">, puis tracer la courbe </w:t>
      </w:r>
      <w:r w:rsidR="002D1C63" w:rsidRPr="00F233C3">
        <w:rPr>
          <w:iCs/>
        </w:rPr>
        <w:t>v</w:t>
      </w:r>
      <w:r w:rsidR="002D1C63" w:rsidRPr="00F233C3">
        <w:t xml:space="preserve"> = </w:t>
      </w:r>
      <w:r w:rsidR="002D1C63" w:rsidRPr="00F233C3">
        <w:rPr>
          <w:i/>
          <w:iCs/>
        </w:rPr>
        <w:t>f</w:t>
      </w:r>
      <w:r w:rsidR="002D1C63" w:rsidRPr="00F233C3">
        <w:t>(</w:t>
      </w:r>
      <w:r w:rsidR="002D1C63" w:rsidRPr="00F233C3">
        <w:rPr>
          <w:i/>
          <w:iCs/>
        </w:rPr>
        <w:t>t</w:t>
      </w:r>
      <w:r w:rsidR="002D1C63" w:rsidRPr="00F233C3">
        <w:t>).</w:t>
      </w:r>
    </w:p>
    <w:p w:rsidR="002D1C63" w:rsidRPr="00F233C3" w:rsidRDefault="002D1C63" w:rsidP="00EC426B">
      <w:pPr>
        <w:pStyle w:val="point2"/>
      </w:pPr>
      <w:r w:rsidRPr="00F233C3">
        <w:t>Modéliser la vitesse</w:t>
      </w:r>
      <w:r w:rsidR="003C1348" w:rsidRPr="00F233C3">
        <w:t xml:space="preserve"> (</w:t>
      </w:r>
      <w:r w:rsidR="003C1348" w:rsidRPr="00F233C3">
        <w:rPr>
          <w:i/>
        </w:rPr>
        <w:t>Modèles / Exp.1</w:t>
      </w:r>
      <w:r w:rsidR="003C1348" w:rsidRPr="00F233C3">
        <w:t xml:space="preserve">) </w:t>
      </w:r>
      <w:r w:rsidRPr="00F233C3">
        <w:t>par l’expression</w:t>
      </w:r>
      <w:r w:rsidR="004D49D4" w:rsidRPr="00F233C3">
        <w:t> :</w:t>
      </w:r>
      <w:r w:rsidRPr="00F233C3">
        <w:t xml:space="preserve"> </w:t>
      </w:r>
      <w:r w:rsidRPr="00F233C3">
        <w:rPr>
          <w:iCs/>
        </w:rPr>
        <w:t>v</w:t>
      </w:r>
      <w:r w:rsidRPr="00F233C3">
        <w:t xml:space="preserve"> = </w:t>
      </w:r>
      <w:r w:rsidRPr="00F233C3">
        <w:rPr>
          <w:iCs/>
        </w:rPr>
        <w:t>v</w:t>
      </w:r>
      <w:r w:rsidR="00C27246" w:rsidRPr="00F233C3">
        <w:rPr>
          <w:vertAlign w:val="subscript"/>
        </w:rPr>
        <w:t>ℓ</w:t>
      </w:r>
      <w:r w:rsidR="00D345D9" w:rsidRPr="00F233C3">
        <w:t xml:space="preserve"> </w:t>
      </w:r>
      <w:r w:rsidR="00D345D9" w:rsidRPr="00F233C3">
        <w:sym w:font="Symbol" w:char="F0B4"/>
      </w:r>
      <w:r w:rsidR="00D345D9" w:rsidRPr="00F233C3">
        <w:t xml:space="preserve"> </w:t>
      </w:r>
      <w:r w:rsidRPr="00F233C3">
        <w:t xml:space="preserve">(1 </w:t>
      </w:r>
      <w:r w:rsidR="00587E8A" w:rsidRPr="00F233C3">
        <w:t>–</w:t>
      </w:r>
      <w:r w:rsidRPr="00F233C3">
        <w:t xml:space="preserve"> exp</w:t>
      </w:r>
      <w:r w:rsidR="00587E8A" w:rsidRPr="00F233C3">
        <w:t>(</w:t>
      </w:r>
      <w:r w:rsidR="00D345D9" w:rsidRPr="00F233C3">
        <w:t>-</w:t>
      </w:r>
      <w:r w:rsidR="00D345D9" w:rsidRPr="00F233C3">
        <w:fldChar w:fldCharType="begin"/>
      </w:r>
      <w:r w:rsidR="00D345D9" w:rsidRPr="00F233C3">
        <w:instrText xml:space="preserve"> eq \s\do1(\f(</w:instrText>
      </w:r>
      <w:r w:rsidR="00D345D9" w:rsidRPr="00F233C3">
        <w:rPr>
          <w:i/>
        </w:rPr>
        <w:instrText>t;</w:instrText>
      </w:r>
      <w:r w:rsidR="00D345D9" w:rsidRPr="00F233C3">
        <w:sym w:font="Symbol" w:char="F074"/>
      </w:r>
      <w:r w:rsidR="00D345D9" w:rsidRPr="00F233C3">
        <w:instrText>))</w:instrText>
      </w:r>
      <w:r w:rsidR="00D345D9" w:rsidRPr="00F233C3">
        <w:fldChar w:fldCharType="end"/>
      </w:r>
      <w:r w:rsidR="00C27246" w:rsidRPr="00F233C3">
        <w:t>)) où</w:t>
      </w:r>
      <w:r w:rsidR="003C1348" w:rsidRPr="00F233C3">
        <w:t xml:space="preserve"> </w:t>
      </w:r>
      <w:r w:rsidR="00C27246" w:rsidRPr="00F233C3">
        <w:t>v</w:t>
      </w:r>
      <w:r w:rsidR="00126775" w:rsidRPr="00F233C3">
        <w:rPr>
          <w:vertAlign w:val="subscript"/>
        </w:rPr>
        <w:t>ℓ</w:t>
      </w:r>
      <w:r w:rsidR="00C27246" w:rsidRPr="00F233C3">
        <w:t xml:space="preserve"> correspond </w:t>
      </w:r>
      <w:r w:rsidR="003C1348" w:rsidRPr="00F233C3">
        <w:t>à la vitesse limite de la bille.</w:t>
      </w:r>
      <w:r w:rsidR="00797526" w:rsidRPr="00F233C3">
        <w:t xml:space="preserve"> </w:t>
      </w:r>
      <w:r w:rsidR="00797526" w:rsidRPr="00F233C3">
        <w:rPr>
          <w:u w:val="single"/>
        </w:rPr>
        <w:t>Remarque</w:t>
      </w:r>
      <w:r w:rsidR="00797526" w:rsidRPr="00F233C3">
        <w:t xml:space="preserve"> : </w:t>
      </w:r>
      <w:r w:rsidR="005F134B" w:rsidRPr="00F233C3">
        <w:t xml:space="preserve">En maths, </w:t>
      </w:r>
      <w:r w:rsidR="00797526" w:rsidRPr="00F233C3">
        <w:t>Exp(</w:t>
      </w:r>
      <w:r w:rsidR="00797526" w:rsidRPr="00F233C3">
        <w:rPr>
          <w:i/>
        </w:rPr>
        <w:t>x</w:t>
      </w:r>
      <w:r w:rsidR="00797526" w:rsidRPr="00F233C3">
        <w:t xml:space="preserve">) est la fonction exponentielle </w:t>
      </w:r>
      <w:r w:rsidR="005F134B" w:rsidRPr="00F233C3">
        <w:t>notée aussi e</w:t>
      </w:r>
      <w:r w:rsidR="005F134B" w:rsidRPr="00F233C3">
        <w:rPr>
          <w:i/>
          <w:vertAlign w:val="superscript"/>
        </w:rPr>
        <w:t>x</w:t>
      </w:r>
      <w:r w:rsidR="005F134B" w:rsidRPr="00F233C3">
        <w:t>.</w:t>
      </w:r>
    </w:p>
    <w:p w:rsidR="00C27246" w:rsidRPr="00F233C3" w:rsidRDefault="00C27246" w:rsidP="00EC426B">
      <w:pPr>
        <w:pStyle w:val="Titre2"/>
      </w:pPr>
      <w:r w:rsidRPr="00F233C3">
        <w:t>Exploitation</w:t>
      </w:r>
      <w:r w:rsidR="00B22235" w:rsidRPr="00F233C3">
        <w:t xml:space="preserve"> (</w:t>
      </w:r>
      <w:r w:rsidR="00170038" w:rsidRPr="00F233C3">
        <w:t>Analyser</w:t>
      </w:r>
      <w:r w:rsidR="00E05B37" w:rsidRPr="00F233C3">
        <w:t>-</w:t>
      </w:r>
      <w:r w:rsidR="00B22235" w:rsidRPr="00F233C3">
        <w:t>Valider)</w:t>
      </w:r>
    </w:p>
    <w:p w:rsidR="002D1C63" w:rsidRPr="00F233C3" w:rsidRDefault="00C062E9" w:rsidP="00EC426B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2D1C63" w:rsidRPr="00F233C3">
        <w:t xml:space="preserve">Dans le référentiel terrestre, </w:t>
      </w:r>
      <w:r w:rsidR="00C27246" w:rsidRPr="00F233C3">
        <w:t xml:space="preserve">décrire </w:t>
      </w:r>
      <w:r w:rsidR="002D1C63" w:rsidRPr="00F233C3">
        <w:t>le mouvement de la bille</w:t>
      </w:r>
      <w:r w:rsidR="00C27246" w:rsidRPr="00F233C3">
        <w:t>.</w:t>
      </w:r>
    </w:p>
    <w:p w:rsidR="002D1C63" w:rsidRPr="00F233C3" w:rsidRDefault="00C062E9" w:rsidP="00BE013D">
      <w:pPr>
        <w:pStyle w:val="Titre3"/>
      </w:pPr>
      <w:r>
        <w:t>(</w:t>
      </w:r>
      <w:r w:rsidRPr="00307541">
        <w:rPr>
          <w:b/>
        </w:rPr>
        <w:t>Val</w:t>
      </w:r>
      <w:r>
        <w:t xml:space="preserve">) </w:t>
      </w:r>
      <w:r w:rsidR="002D1C63" w:rsidRPr="00F233C3">
        <w:t>Le modèle choisi est-il co</w:t>
      </w:r>
      <w:r w:rsidR="00A612F6" w:rsidRPr="00F233C3">
        <w:t>mpatible avec les résultats expérimentaux</w:t>
      </w:r>
      <w:r w:rsidR="002D1C63" w:rsidRPr="00F233C3">
        <w:t xml:space="preserve"> ? Indiquer la valeur de la vitesse </w:t>
      </w:r>
      <w:r w:rsidR="00EC426B" w:rsidRPr="00F233C3">
        <w:br/>
      </w:r>
      <w:r w:rsidR="00A612F6" w:rsidRPr="00F233C3">
        <w:t xml:space="preserve">limite </w:t>
      </w:r>
      <w:r w:rsidR="002D1C63" w:rsidRPr="00F233C3">
        <w:t>v</w:t>
      </w:r>
      <w:r w:rsidR="00C27246" w:rsidRPr="00F233C3">
        <w:rPr>
          <w:iCs/>
          <w:vertAlign w:val="subscript"/>
        </w:rPr>
        <w:t>ℓ</w:t>
      </w:r>
      <w:r w:rsidR="002D1C63" w:rsidRPr="00F233C3">
        <w:t>.</w:t>
      </w:r>
      <w:r w:rsidR="00EC426B" w:rsidRPr="00F233C3">
        <w:t xml:space="preserve"> </w:t>
      </w:r>
      <w:r w:rsidR="002D1C63" w:rsidRPr="00F233C3">
        <w:t>Vérifier cette valeur sur le graphe en utilisant l’</w:t>
      </w:r>
      <w:r w:rsidR="002D1C63" w:rsidRPr="00F233C3">
        <w:rPr>
          <w:i/>
        </w:rPr>
        <w:t xml:space="preserve">Outil graphique </w:t>
      </w:r>
      <w:r w:rsidR="002D1C63" w:rsidRPr="00F233C3">
        <w:t xml:space="preserve">/ </w:t>
      </w:r>
      <w:r w:rsidR="00500CC5" w:rsidRPr="00F233C3">
        <w:rPr>
          <w:i/>
        </w:rPr>
        <w:t xml:space="preserve">Réticule </w:t>
      </w:r>
      <w:r w:rsidR="009D3181" w:rsidRPr="00F233C3">
        <w:rPr>
          <w:noProof/>
          <w:lang w:eastAsia="fr-FR"/>
        </w:rPr>
        <w:drawing>
          <wp:inline distT="0" distB="0" distL="0" distR="0">
            <wp:extent cx="457200" cy="16002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BEA" w:rsidRPr="00F233C3" w:rsidRDefault="00C062E9" w:rsidP="00EC426B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E36BEA" w:rsidRPr="00F233C3">
        <w:t xml:space="preserve">Peut-on négliger la poussée d’Archimède </w:t>
      </w:r>
      <w:r w:rsidR="00E36BEA" w:rsidRPr="00F233C3">
        <w:rPr>
          <w:i/>
        </w:rPr>
        <w:t>P</w:t>
      </w:r>
      <w:r w:rsidR="00E36BEA" w:rsidRPr="00F233C3">
        <w:rPr>
          <w:vertAlign w:val="subscript"/>
        </w:rPr>
        <w:t>A</w:t>
      </w:r>
      <w:r w:rsidR="00E36BEA" w:rsidRPr="00F233C3">
        <w:t xml:space="preserve"> par rapport au poids </w:t>
      </w:r>
      <w:r w:rsidR="00E36BEA" w:rsidRPr="00F233C3">
        <w:rPr>
          <w:i/>
        </w:rPr>
        <w:t>P</w:t>
      </w:r>
      <w:r w:rsidR="00E36BEA" w:rsidRPr="00F233C3">
        <w:t xml:space="preserve"> de la bille ? Justifier quantitativement.</w:t>
      </w:r>
    </w:p>
    <w:p w:rsidR="00E36BEA" w:rsidRPr="00F233C3" w:rsidRDefault="00C062E9" w:rsidP="00EC426B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E36BEA" w:rsidRPr="00F233C3">
        <w:t xml:space="preserve">Faire le bilan des forces agissant sur la bille aux instants </w:t>
      </w:r>
      <w:r w:rsidR="00E36BEA" w:rsidRPr="00F233C3">
        <w:rPr>
          <w:i/>
        </w:rPr>
        <w:t>t</w:t>
      </w:r>
      <w:r w:rsidR="00E36BEA" w:rsidRPr="00F233C3">
        <w:t xml:space="preserve"> = 0 s, 0,16 s et 0,</w:t>
      </w:r>
      <w:r w:rsidR="00A13AC2" w:rsidRPr="00F233C3">
        <w:t>4</w:t>
      </w:r>
      <w:r w:rsidR="00E36BEA" w:rsidRPr="00F233C3">
        <w:t>0 s. Les représenter sur un schéma.</w:t>
      </w:r>
    </w:p>
    <w:p w:rsidR="002D1C63" w:rsidRPr="00F233C3" w:rsidRDefault="00C062E9" w:rsidP="00EC426B">
      <w:pPr>
        <w:pStyle w:val="Titre3"/>
      </w:pPr>
      <w:r>
        <w:t>(</w:t>
      </w:r>
      <w:r w:rsidRPr="00307541">
        <w:rPr>
          <w:b/>
        </w:rPr>
        <w:t>Ana</w:t>
      </w:r>
      <w:r>
        <w:t xml:space="preserve">) </w:t>
      </w:r>
      <w:r w:rsidR="002D1C63" w:rsidRPr="00F233C3">
        <w:t xml:space="preserve">Dans le cas du mouvement rectiligne uniforme, quelle relation existe-t-il entre </w:t>
      </w:r>
      <w:r w:rsidR="00E36BEA" w:rsidRPr="00F233C3">
        <w:t>ces forces</w:t>
      </w:r>
      <w:r w:rsidR="002D1C63" w:rsidRPr="00F233C3">
        <w:t> ?</w:t>
      </w:r>
    </w:p>
    <w:p w:rsidR="004E04F3" w:rsidRPr="00F233C3" w:rsidRDefault="00C062E9" w:rsidP="00A03289">
      <w:pPr>
        <w:pStyle w:val="Titre3"/>
      </w:pPr>
      <w:r>
        <w:t>(</w:t>
      </w:r>
      <w:r w:rsidRPr="00307541">
        <w:rPr>
          <w:b/>
        </w:rPr>
        <w:t>Val</w:t>
      </w:r>
      <w:r>
        <w:t xml:space="preserve">) </w:t>
      </w:r>
      <w:r w:rsidR="002D1C63" w:rsidRPr="00F233C3">
        <w:t xml:space="preserve">En justifiant la démarche, déterminer la </w:t>
      </w:r>
      <w:r w:rsidR="00C27246" w:rsidRPr="00F233C3">
        <w:t>nature de cette huile de friction.</w:t>
      </w:r>
    </w:p>
    <w:sectPr w:rsidR="004E04F3" w:rsidRPr="00F233C3" w:rsidSect="00AF1767">
      <w:footerReference w:type="default" r:id="rId15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BE8" w:rsidRDefault="00660BE8" w:rsidP="00AF1767">
      <w:pPr>
        <w:spacing w:line="240" w:lineRule="auto"/>
      </w:pPr>
      <w:r>
        <w:separator/>
      </w:r>
    </w:p>
  </w:endnote>
  <w:endnote w:type="continuationSeparator" w:id="0">
    <w:p w:rsidR="00660BE8" w:rsidRDefault="00660BE8" w:rsidP="00AF17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67" w:rsidRPr="00AF1767" w:rsidRDefault="00AF1767" w:rsidP="00AF1767">
    <w:pPr>
      <w:pStyle w:val="Pieddepage"/>
      <w:tabs>
        <w:tab w:val="center" w:pos="5103"/>
      </w:tabs>
    </w:pPr>
    <w:r w:rsidRPr="00AF1767">
      <w:fldChar w:fldCharType="begin"/>
    </w:r>
    <w:r w:rsidRPr="00AF1767">
      <w:instrText xml:space="preserve"> DATE  \@ "dd/MM/yy"  \* MERGEFORMAT </w:instrText>
    </w:r>
    <w:r w:rsidRPr="00AF1767">
      <w:fldChar w:fldCharType="separate"/>
    </w:r>
    <w:r w:rsidR="00111516">
      <w:rPr>
        <w:noProof/>
      </w:rPr>
      <w:t>22/11/21</w:t>
    </w:r>
    <w:r w:rsidRPr="00AF1767">
      <w:fldChar w:fldCharType="end"/>
    </w:r>
    <w:r w:rsidRPr="00AF1767">
      <w:tab/>
    </w:r>
    <w:fldSimple w:instr=" FILENAME   \* MERGEFORMAT ">
      <w:r w:rsidR="00111516">
        <w:rPr>
          <w:noProof/>
        </w:rPr>
        <w:t>TP10_Mouvements_de_chute.docx</w:t>
      </w:r>
    </w:fldSimple>
    <w:r w:rsidRPr="00AF1767">
      <w:tab/>
    </w:r>
    <w:r w:rsidRPr="00AF1767">
      <w:fldChar w:fldCharType="begin"/>
    </w:r>
    <w:r w:rsidRPr="00AF1767">
      <w:instrText xml:space="preserve"> PAGE   \* MERGEFORMAT </w:instrText>
    </w:r>
    <w:r w:rsidRPr="00AF1767">
      <w:fldChar w:fldCharType="separate"/>
    </w:r>
    <w:r w:rsidR="00111516">
      <w:rPr>
        <w:noProof/>
      </w:rPr>
      <w:t>2</w:t>
    </w:r>
    <w:r w:rsidRPr="00AF1767">
      <w:fldChar w:fldCharType="end"/>
    </w:r>
    <w:r w:rsidRPr="00AF1767">
      <w:t>/</w:t>
    </w:r>
    <w:fldSimple w:instr=" NUMPAGES   \* MERGEFORMAT ">
      <w:r w:rsidR="0011151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BE8" w:rsidRDefault="00660BE8" w:rsidP="00AF1767">
      <w:pPr>
        <w:spacing w:line="240" w:lineRule="auto"/>
      </w:pPr>
      <w:r>
        <w:separator/>
      </w:r>
    </w:p>
  </w:footnote>
  <w:footnote w:type="continuationSeparator" w:id="0">
    <w:p w:rsidR="00660BE8" w:rsidRDefault="00660BE8" w:rsidP="00AF17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3DE"/>
    <w:multiLevelType w:val="hybridMultilevel"/>
    <w:tmpl w:val="949A7C96"/>
    <w:lvl w:ilvl="0" w:tplc="F4BA2772">
      <w:start w:val="2"/>
      <w:numFmt w:val="bullet"/>
      <w:lvlText w:val="-"/>
      <w:lvlJc w:val="left"/>
      <w:pPr>
        <w:ind w:left="106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5D4773"/>
    <w:multiLevelType w:val="hybridMultilevel"/>
    <w:tmpl w:val="34F28E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7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8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1" w15:restartNumberingAfterBreak="0">
    <w:nsid w:val="36650ED6"/>
    <w:multiLevelType w:val="hybridMultilevel"/>
    <w:tmpl w:val="DD0EE592"/>
    <w:lvl w:ilvl="0" w:tplc="8BC0D21A">
      <w:start w:val="9"/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4" w15:restartNumberingAfterBreak="0">
    <w:nsid w:val="3C70439A"/>
    <w:multiLevelType w:val="hybridMultilevel"/>
    <w:tmpl w:val="FB161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20003"/>
    <w:multiLevelType w:val="hybridMultilevel"/>
    <w:tmpl w:val="76FC12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41E15"/>
    <w:multiLevelType w:val="hybridMultilevel"/>
    <w:tmpl w:val="6BEE052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4C9F"/>
    <w:multiLevelType w:val="hybridMultilevel"/>
    <w:tmpl w:val="F322E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D0A88"/>
    <w:multiLevelType w:val="hybridMultilevel"/>
    <w:tmpl w:val="FDE49F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F9350B9"/>
    <w:multiLevelType w:val="hybridMultilevel"/>
    <w:tmpl w:val="DF30DF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25" w15:restartNumberingAfterBreak="0">
    <w:nsid w:val="770E1DA9"/>
    <w:multiLevelType w:val="hybridMultilevel"/>
    <w:tmpl w:val="25663C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8"/>
  </w:num>
  <w:num w:numId="4">
    <w:abstractNumId w:val="11"/>
  </w:num>
  <w:num w:numId="5">
    <w:abstractNumId w:val="17"/>
  </w:num>
  <w:num w:numId="6">
    <w:abstractNumId w:val="14"/>
  </w:num>
  <w:num w:numId="7">
    <w:abstractNumId w:val="25"/>
  </w:num>
  <w:num w:numId="8">
    <w:abstractNumId w:val="0"/>
  </w:num>
  <w:num w:numId="9">
    <w:abstractNumId w:val="4"/>
  </w:num>
  <w:num w:numId="10">
    <w:abstractNumId w:val="22"/>
  </w:num>
  <w:num w:numId="11">
    <w:abstractNumId w:val="15"/>
  </w:num>
  <w:num w:numId="12">
    <w:abstractNumId w:val="16"/>
  </w:num>
  <w:num w:numId="13">
    <w:abstractNumId w:val="12"/>
  </w:num>
  <w:num w:numId="14">
    <w:abstractNumId w:val="21"/>
  </w:num>
  <w:num w:numId="15">
    <w:abstractNumId w:val="23"/>
  </w:num>
  <w:num w:numId="16">
    <w:abstractNumId w:val="19"/>
  </w:num>
  <w:num w:numId="17">
    <w:abstractNumId w:val="20"/>
  </w:num>
  <w:num w:numId="18">
    <w:abstractNumId w:val="24"/>
  </w:num>
  <w:num w:numId="19">
    <w:abstractNumId w:val="5"/>
  </w:num>
  <w:num w:numId="20">
    <w:abstractNumId w:val="3"/>
  </w:num>
  <w:num w:numId="21">
    <w:abstractNumId w:val="1"/>
  </w:num>
  <w:num w:numId="22">
    <w:abstractNumId w:val="7"/>
  </w:num>
  <w:num w:numId="23">
    <w:abstractNumId w:val="6"/>
  </w:num>
  <w:num w:numId="24">
    <w:abstractNumId w:val="13"/>
  </w:num>
  <w:num w:numId="25">
    <w:abstractNumId w:val="9"/>
  </w:num>
  <w:num w:numId="26">
    <w:abstractNumId w:val="10"/>
  </w:num>
  <w:num w:numId="27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7"/>
    <w:rsid w:val="00006581"/>
    <w:rsid w:val="00062B4C"/>
    <w:rsid w:val="00073540"/>
    <w:rsid w:val="000D03E2"/>
    <w:rsid w:val="000E0D71"/>
    <w:rsid w:val="000E12F5"/>
    <w:rsid w:val="000E3BCD"/>
    <w:rsid w:val="00111516"/>
    <w:rsid w:val="00126775"/>
    <w:rsid w:val="00170038"/>
    <w:rsid w:val="00181636"/>
    <w:rsid w:val="001B4064"/>
    <w:rsid w:val="001D0304"/>
    <w:rsid w:val="002030BE"/>
    <w:rsid w:val="002171CF"/>
    <w:rsid w:val="002C3185"/>
    <w:rsid w:val="002D1C63"/>
    <w:rsid w:val="00307541"/>
    <w:rsid w:val="003166C2"/>
    <w:rsid w:val="0036687D"/>
    <w:rsid w:val="003853BD"/>
    <w:rsid w:val="003A0E40"/>
    <w:rsid w:val="003C1348"/>
    <w:rsid w:val="003C38C2"/>
    <w:rsid w:val="00465B2C"/>
    <w:rsid w:val="004869E3"/>
    <w:rsid w:val="004B23EA"/>
    <w:rsid w:val="004B3E85"/>
    <w:rsid w:val="004D35C5"/>
    <w:rsid w:val="004D49D4"/>
    <w:rsid w:val="004E04F3"/>
    <w:rsid w:val="00500CC5"/>
    <w:rsid w:val="00511628"/>
    <w:rsid w:val="0056067E"/>
    <w:rsid w:val="0058423D"/>
    <w:rsid w:val="00587E8A"/>
    <w:rsid w:val="005F134B"/>
    <w:rsid w:val="005F1D3C"/>
    <w:rsid w:val="005F38AB"/>
    <w:rsid w:val="006149B3"/>
    <w:rsid w:val="00616EC5"/>
    <w:rsid w:val="00631354"/>
    <w:rsid w:val="00636232"/>
    <w:rsid w:val="00644EF9"/>
    <w:rsid w:val="00650394"/>
    <w:rsid w:val="00660BE8"/>
    <w:rsid w:val="00664144"/>
    <w:rsid w:val="006649D2"/>
    <w:rsid w:val="006F22D3"/>
    <w:rsid w:val="0071099C"/>
    <w:rsid w:val="007215BB"/>
    <w:rsid w:val="0073381E"/>
    <w:rsid w:val="007571DA"/>
    <w:rsid w:val="00797526"/>
    <w:rsid w:val="007B49F9"/>
    <w:rsid w:val="007E35A8"/>
    <w:rsid w:val="007F5610"/>
    <w:rsid w:val="007F61C4"/>
    <w:rsid w:val="00831939"/>
    <w:rsid w:val="0085067E"/>
    <w:rsid w:val="00925064"/>
    <w:rsid w:val="00940B43"/>
    <w:rsid w:val="00976ECA"/>
    <w:rsid w:val="00976F4C"/>
    <w:rsid w:val="0098098C"/>
    <w:rsid w:val="00994543"/>
    <w:rsid w:val="009B500F"/>
    <w:rsid w:val="009B7456"/>
    <w:rsid w:val="009D3181"/>
    <w:rsid w:val="00A03289"/>
    <w:rsid w:val="00A12BF6"/>
    <w:rsid w:val="00A13AC2"/>
    <w:rsid w:val="00A33D07"/>
    <w:rsid w:val="00A52C90"/>
    <w:rsid w:val="00A612F6"/>
    <w:rsid w:val="00AC5A1D"/>
    <w:rsid w:val="00AF1767"/>
    <w:rsid w:val="00B22235"/>
    <w:rsid w:val="00B40332"/>
    <w:rsid w:val="00B418C1"/>
    <w:rsid w:val="00B44ACD"/>
    <w:rsid w:val="00B44B62"/>
    <w:rsid w:val="00BC1237"/>
    <w:rsid w:val="00BE7983"/>
    <w:rsid w:val="00C0449F"/>
    <w:rsid w:val="00C062E9"/>
    <w:rsid w:val="00C1717D"/>
    <w:rsid w:val="00C27246"/>
    <w:rsid w:val="00C51FAB"/>
    <w:rsid w:val="00C52046"/>
    <w:rsid w:val="00C76CB5"/>
    <w:rsid w:val="00C852F0"/>
    <w:rsid w:val="00C97D06"/>
    <w:rsid w:val="00CB4F9C"/>
    <w:rsid w:val="00CC6143"/>
    <w:rsid w:val="00CD4FC9"/>
    <w:rsid w:val="00D04988"/>
    <w:rsid w:val="00D345D9"/>
    <w:rsid w:val="00D46258"/>
    <w:rsid w:val="00D85251"/>
    <w:rsid w:val="00DD603F"/>
    <w:rsid w:val="00DE1F9C"/>
    <w:rsid w:val="00DF760C"/>
    <w:rsid w:val="00E05B37"/>
    <w:rsid w:val="00E33013"/>
    <w:rsid w:val="00E36BEA"/>
    <w:rsid w:val="00E43CFB"/>
    <w:rsid w:val="00E81CF3"/>
    <w:rsid w:val="00EA2537"/>
    <w:rsid w:val="00EC2822"/>
    <w:rsid w:val="00EC426B"/>
    <w:rsid w:val="00EC6621"/>
    <w:rsid w:val="00F2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="f">
      <v:stroke on="f"/>
    </o:shapedefaults>
    <o:shapelayout v:ext="edit">
      <o:idmap v:ext="edit" data="1"/>
    </o:shapelayout>
  </w:shapeDefaults>
  <w:decimalSymbol w:val=","/>
  <w:listSeparator w:val=";"/>
  <w14:docId w14:val="302E6DE6"/>
  <w15:chartTrackingRefBased/>
  <w15:docId w15:val="{74B36ABA-FFE3-44F8-AA36-D5F61267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2E9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C062E9"/>
    <w:pPr>
      <w:keepNext/>
      <w:numPr>
        <w:numId w:val="2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C062E9"/>
    <w:pPr>
      <w:numPr>
        <w:ilvl w:val="1"/>
        <w:numId w:val="2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C062E9"/>
    <w:pPr>
      <w:numPr>
        <w:ilvl w:val="2"/>
        <w:numId w:val="2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C062E9"/>
    <w:pPr>
      <w:numPr>
        <w:ilvl w:val="3"/>
        <w:numId w:val="2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C062E9"/>
    <w:pPr>
      <w:numPr>
        <w:ilvl w:val="4"/>
        <w:numId w:val="2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C062E9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C062E9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C062E9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C062E9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C062E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062E9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/>
      <w:b/>
      <w:sz w:val="26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062E9"/>
    <w:pPr>
      <w:spacing w:after="120"/>
    </w:pPr>
  </w:style>
  <w:style w:type="paragraph" w:styleId="Normalcentr">
    <w:name w:val="Block Text"/>
    <w:basedOn w:val="Normal"/>
    <w:semiHidden/>
    <w:pPr>
      <w:ind w:left="284" w:right="4819"/>
    </w:pPr>
    <w:rPr>
      <w:szCs w:val="24"/>
    </w:rPr>
  </w:style>
  <w:style w:type="paragraph" w:styleId="Corpsdetexte3">
    <w:name w:val="Body Text 3"/>
    <w:basedOn w:val="Normal"/>
    <w:semiHidden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062E9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semiHidden/>
    <w:rsid w:val="00C062E9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62E9"/>
    <w:rPr>
      <w:rFonts w:ascii="Tahoma" w:hAnsi="Tahoma" w:cs="Tahoma"/>
      <w:sz w:val="16"/>
      <w:szCs w:val="16"/>
    </w:rPr>
  </w:style>
  <w:style w:type="character" w:customStyle="1" w:styleId="Car">
    <w:name w:val="Car"/>
    <w:basedOn w:val="Policepardfaut"/>
    <w:semiHidden/>
    <w:rPr>
      <w:rFonts w:ascii="Tahoma" w:hAnsi="Tahoma" w:cs="Tahoma"/>
      <w:sz w:val="16"/>
      <w:szCs w:val="16"/>
    </w:rPr>
  </w:style>
  <w:style w:type="character" w:customStyle="1" w:styleId="nowrap1">
    <w:name w:val="nowrap1"/>
    <w:basedOn w:val="Policepardfaut"/>
  </w:style>
  <w:style w:type="character" w:customStyle="1" w:styleId="lienglossaire">
    <w:name w:val="lienglossaire"/>
    <w:basedOn w:val="Policepardfaut"/>
  </w:style>
  <w:style w:type="table" w:styleId="Grilledutableau">
    <w:name w:val="Table Grid"/>
    <w:basedOn w:val="TableauNormal"/>
    <w:uiPriority w:val="59"/>
    <w:rsid w:val="00C062E9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WW8Num1z3">
    <w:name w:val="WW8Num1z3"/>
    <w:rsid w:val="00940B43"/>
  </w:style>
  <w:style w:type="character" w:customStyle="1" w:styleId="WW8Num1z4">
    <w:name w:val="WW8Num1z4"/>
    <w:rsid w:val="00940B43"/>
  </w:style>
  <w:style w:type="character" w:customStyle="1" w:styleId="Titre3Car">
    <w:name w:val="Titre 3 Car"/>
    <w:basedOn w:val="Policepardfaut"/>
    <w:link w:val="Titre3"/>
    <w:rsid w:val="00C062E9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C062E9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C062E9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C062E9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C062E9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C062E9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C062E9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C062E9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C062E9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062E9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C062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062E9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C062E9"/>
    <w:pPr>
      <w:numPr>
        <w:numId w:val="15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C062E9"/>
    <w:pPr>
      <w:numPr>
        <w:numId w:val="2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C062E9"/>
    <w:pPr>
      <w:ind w:left="284"/>
    </w:pPr>
  </w:style>
  <w:style w:type="paragraph" w:customStyle="1" w:styleId="fl2">
    <w:name w:val="fl2"/>
    <w:basedOn w:val="fl1"/>
    <w:rsid w:val="00C062E9"/>
    <w:pPr>
      <w:ind w:left="852"/>
    </w:pPr>
  </w:style>
  <w:style w:type="paragraph" w:customStyle="1" w:styleId="fl3">
    <w:name w:val="fl3"/>
    <w:basedOn w:val="fl2"/>
    <w:rsid w:val="00C062E9"/>
    <w:pPr>
      <w:ind w:left="1136"/>
    </w:pPr>
  </w:style>
  <w:style w:type="paragraph" w:customStyle="1" w:styleId="fl4">
    <w:name w:val="fl4"/>
    <w:basedOn w:val="fl3"/>
    <w:rsid w:val="00C062E9"/>
    <w:pPr>
      <w:ind w:left="1420"/>
    </w:pPr>
  </w:style>
  <w:style w:type="paragraph" w:styleId="Lgende">
    <w:name w:val="caption"/>
    <w:basedOn w:val="Normal"/>
    <w:next w:val="point1"/>
    <w:qFormat/>
    <w:rsid w:val="00C062E9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C062E9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C062E9"/>
    <w:pPr>
      <w:numPr>
        <w:numId w:val="13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C062E9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C062E9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C062E9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C062E9"/>
    <w:pPr>
      <w:numPr>
        <w:numId w:val="14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C062E9"/>
    <w:pPr>
      <w:numPr>
        <w:numId w:val="16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C062E9"/>
    <w:pPr>
      <w:numPr>
        <w:numId w:val="17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C062E9"/>
    <w:pPr>
      <w:numPr>
        <w:numId w:val="1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C062E9"/>
    <w:pPr>
      <w:numPr>
        <w:numId w:val="2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C062E9"/>
    <w:pPr>
      <w:numPr>
        <w:numId w:val="1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C062E9"/>
    <w:pPr>
      <w:ind w:left="1418"/>
    </w:pPr>
  </w:style>
  <w:style w:type="paragraph" w:customStyle="1" w:styleId="point4a">
    <w:name w:val="point4a"/>
    <w:basedOn w:val="point3a"/>
    <w:rsid w:val="00C062E9"/>
    <w:pPr>
      <w:numPr>
        <w:numId w:val="21"/>
      </w:numPr>
    </w:pPr>
  </w:style>
  <w:style w:type="paragraph" w:customStyle="1" w:styleId="point5">
    <w:name w:val="point5"/>
    <w:basedOn w:val="Normal"/>
    <w:rsid w:val="00C062E9"/>
    <w:pPr>
      <w:numPr>
        <w:numId w:val="2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C062E9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062E9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62E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reCar">
    <w:name w:val="Titre Car"/>
    <w:basedOn w:val="Policepardfaut"/>
    <w:link w:val="Titre"/>
    <w:rsid w:val="00C062E9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C062E9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C062E9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AF1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1040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41</cp:revision>
  <cp:lastPrinted>2021-11-22T15:48:00Z</cp:lastPrinted>
  <dcterms:created xsi:type="dcterms:W3CDTF">2021-11-16T17:09:00Z</dcterms:created>
  <dcterms:modified xsi:type="dcterms:W3CDTF">2021-11-22T15:48:00Z</dcterms:modified>
</cp:coreProperties>
</file>